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62CB5" w14:textId="77777777" w:rsidR="00F95C00" w:rsidRPr="00F95C00" w:rsidRDefault="00480220" w:rsidP="0005704B">
      <w:pPr>
        <w:widowControl w:val="0"/>
        <w:rPr>
          <w:rFonts w:ascii="Corbel" w:hAnsi="Corbel"/>
          <w:bCs/>
          <w:iCs/>
          <w:sz w:val="24"/>
          <w:szCs w:val="24"/>
          <w14:ligatures w14:val="none"/>
        </w:rPr>
      </w:pPr>
      <w:r w:rsidRPr="00F95C00">
        <w:rPr>
          <w:rFonts w:ascii="Corbel" w:hAnsi="Corbel"/>
          <w:b/>
          <w:bCs/>
          <w:i/>
          <w:iCs/>
          <w:noProof/>
          <w:sz w:val="24"/>
          <w:szCs w:val="24"/>
          <w14:ligatures w14:val="none"/>
        </w:rPr>
        <mc:AlternateContent>
          <mc:Choice Requires="wps">
            <w:drawing>
              <wp:anchor distT="45720" distB="45720" distL="114300" distR="114300" simplePos="0" relativeHeight="251659264" behindDoc="0" locked="0" layoutInCell="1" allowOverlap="1" wp14:anchorId="673598B6" wp14:editId="0E3062D4">
                <wp:simplePos x="0" y="0"/>
                <wp:positionH relativeFrom="column">
                  <wp:posOffset>1501140</wp:posOffset>
                </wp:positionH>
                <wp:positionV relativeFrom="paragraph">
                  <wp:posOffset>0</wp:posOffset>
                </wp:positionV>
                <wp:extent cx="3901440" cy="8763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0" cy="876300"/>
                        </a:xfrm>
                        <a:prstGeom prst="rect">
                          <a:avLst/>
                        </a:prstGeom>
                        <a:solidFill>
                          <a:srgbClr val="FFFFFF"/>
                        </a:solidFill>
                        <a:ln w="9525">
                          <a:noFill/>
                          <a:miter lim="800000"/>
                          <a:headEnd/>
                          <a:tailEnd/>
                        </a:ln>
                      </wps:spPr>
                      <wps:txbx>
                        <w:txbxContent>
                          <w:p w14:paraId="5C2539EF" w14:textId="77777777" w:rsidR="00F95C00" w:rsidRPr="00F95C00" w:rsidRDefault="00F95C00" w:rsidP="00F95C00">
                            <w:pPr>
                              <w:jc w:val="center"/>
                              <w:rPr>
                                <w:rFonts w:ascii="Corbel" w:hAnsi="Corbel"/>
                                <w:b/>
                                <w:sz w:val="32"/>
                              </w:rPr>
                            </w:pPr>
                            <w:r w:rsidRPr="00F95C00">
                              <w:rPr>
                                <w:rFonts w:ascii="Corbel" w:hAnsi="Corbel"/>
                                <w:b/>
                                <w:sz w:val="32"/>
                              </w:rPr>
                              <w:t>Community Advisory Board</w:t>
                            </w:r>
                          </w:p>
                          <w:p w14:paraId="259A55D0" w14:textId="4DB51799" w:rsidR="00F95C00" w:rsidRPr="00F95C00" w:rsidRDefault="008F7532" w:rsidP="00F95C00">
                            <w:pPr>
                              <w:jc w:val="center"/>
                              <w:rPr>
                                <w:rFonts w:ascii="Corbel" w:hAnsi="Corbel"/>
                                <w:b/>
                                <w:sz w:val="32"/>
                              </w:rPr>
                            </w:pPr>
                            <w:r>
                              <w:rPr>
                                <w:rFonts w:ascii="Corbel" w:hAnsi="Corbel"/>
                                <w:b/>
                                <w:sz w:val="32"/>
                              </w:rPr>
                              <w:t>Minutes</w:t>
                            </w:r>
                            <w:r w:rsidR="00F95C00">
                              <w:rPr>
                                <w:rFonts w:ascii="Corbel" w:hAnsi="Corbel"/>
                                <w:b/>
                                <w:sz w:val="32"/>
                              </w:rPr>
                              <w:t xml:space="preserve"> for </w:t>
                            </w:r>
                            <w:r w:rsidR="00625A00">
                              <w:rPr>
                                <w:rFonts w:ascii="Corbel" w:hAnsi="Corbel"/>
                                <w:b/>
                                <w:sz w:val="32"/>
                              </w:rPr>
                              <w:t>December 9</w:t>
                            </w:r>
                            <w:r w:rsidR="002954B8" w:rsidRPr="002954B8">
                              <w:rPr>
                                <w:rFonts w:ascii="Corbel" w:hAnsi="Corbel"/>
                                <w:b/>
                                <w:sz w:val="32"/>
                                <w:vertAlign w:val="superscript"/>
                              </w:rPr>
                              <w:t>th</w:t>
                            </w:r>
                            <w:r w:rsidR="007D4FD1">
                              <w:rPr>
                                <w:rFonts w:ascii="Corbel" w:hAnsi="Corbel"/>
                                <w:b/>
                                <w:sz w:val="32"/>
                              </w:rPr>
                              <w:t>,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3598B6" id="_x0000_t202" coordsize="21600,21600" o:spt="202" path="m,l,21600r21600,l21600,xe">
                <v:stroke joinstyle="miter"/>
                <v:path gradientshapeok="t" o:connecttype="rect"/>
              </v:shapetype>
              <v:shape id="Text Box 2" o:spid="_x0000_s1026" type="#_x0000_t202" style="position:absolute;margin-left:118.2pt;margin-top:0;width:307.2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" stroked="f">
                <v:textbox>
                  <w:txbxContent>
                    <w:p w14:paraId="5C2539EF" w14:textId="77777777" w:rsidR="00F95C00" w:rsidRPr="00F95C00" w:rsidRDefault="00F95C00" w:rsidP="00F95C00">
                      <w:pPr>
                        <w:jc w:val="center"/>
                        <w:rPr>
                          <w:rFonts w:ascii="Corbel" w:hAnsi="Corbel"/>
                          <w:b/>
                          <w:sz w:val="32"/>
                        </w:rPr>
                      </w:pPr>
                      <w:r w:rsidRPr="00F95C00">
                        <w:rPr>
                          <w:rFonts w:ascii="Corbel" w:hAnsi="Corbel"/>
                          <w:b/>
                          <w:sz w:val="32"/>
                        </w:rPr>
                        <w:t>Community Advisory Board</w:t>
                      </w:r>
                    </w:p>
                    <w:p w14:paraId="259A55D0" w14:textId="4DB51799" w:rsidR="00F95C00" w:rsidRPr="00F95C00" w:rsidRDefault="008F7532" w:rsidP="00F95C00">
                      <w:pPr>
                        <w:jc w:val="center"/>
                        <w:rPr>
                          <w:rFonts w:ascii="Corbel" w:hAnsi="Corbel"/>
                          <w:b/>
                          <w:sz w:val="32"/>
                        </w:rPr>
                      </w:pPr>
                      <w:r>
                        <w:rPr>
                          <w:rFonts w:ascii="Corbel" w:hAnsi="Corbel"/>
                          <w:b/>
                          <w:sz w:val="32"/>
                        </w:rPr>
                        <w:t>Minutes</w:t>
                      </w:r>
                      <w:r w:rsidR="00F95C00">
                        <w:rPr>
                          <w:rFonts w:ascii="Corbel" w:hAnsi="Corbel"/>
                          <w:b/>
                          <w:sz w:val="32"/>
                        </w:rPr>
                        <w:t xml:space="preserve"> for </w:t>
                      </w:r>
                      <w:r w:rsidR="00625A00">
                        <w:rPr>
                          <w:rFonts w:ascii="Corbel" w:hAnsi="Corbel"/>
                          <w:b/>
                          <w:sz w:val="32"/>
                        </w:rPr>
                        <w:t>December 9</w:t>
                      </w:r>
                      <w:r w:rsidR="002954B8" w:rsidRPr="002954B8">
                        <w:rPr>
                          <w:rFonts w:ascii="Corbel" w:hAnsi="Corbel"/>
                          <w:b/>
                          <w:sz w:val="32"/>
                          <w:vertAlign w:val="superscript"/>
                        </w:rPr>
                        <w:t>th</w:t>
                      </w:r>
                      <w:r w:rsidR="007D4FD1">
                        <w:rPr>
                          <w:rFonts w:ascii="Corbel" w:hAnsi="Corbel"/>
                          <w:b/>
                          <w:sz w:val="32"/>
                        </w:rPr>
                        <w:t>, 2021</w:t>
                      </w:r>
                    </w:p>
                  </w:txbxContent>
                </v:textbox>
                <w10:wrap type="square"/>
              </v:shape>
            </w:pict>
          </mc:Fallback>
        </mc:AlternateContent>
      </w:r>
      <w:r w:rsidR="00F95C00">
        <w:rPr>
          <w:rFonts w:ascii="Corbel" w:hAnsi="Corbel"/>
          <w:b/>
          <w:bCs/>
          <w:i/>
          <w:iCs/>
          <w:noProof/>
          <w:sz w:val="24"/>
          <w:szCs w:val="24"/>
          <w14:ligatures w14:val="none"/>
          <w14:cntxtAlts w14:val="0"/>
        </w:rPr>
        <w:drawing>
          <wp:anchor distT="0" distB="0" distL="114300" distR="114300" simplePos="0" relativeHeight="251660288" behindDoc="0" locked="0" layoutInCell="1" allowOverlap="1" wp14:anchorId="00BD270C" wp14:editId="738FAF67">
            <wp:simplePos x="0" y="0"/>
            <wp:positionH relativeFrom="margin">
              <wp:posOffset>861060</wp:posOffset>
            </wp:positionH>
            <wp:positionV relativeFrom="paragraph">
              <wp:posOffset>-312420</wp:posOffset>
            </wp:positionV>
            <wp:extent cx="1005840" cy="1173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 bco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840" cy="1173480"/>
                    </a:xfrm>
                    <a:prstGeom prst="rect">
                      <a:avLst/>
                    </a:prstGeom>
                  </pic:spPr>
                </pic:pic>
              </a:graphicData>
            </a:graphic>
          </wp:anchor>
        </w:drawing>
      </w:r>
      <w:r w:rsidR="00F95C00">
        <w:rPr>
          <w:rFonts w:ascii="Corbel" w:hAnsi="Corbel"/>
          <w:b/>
          <w:bCs/>
          <w:i/>
          <w:iCs/>
          <w:sz w:val="24"/>
          <w:szCs w:val="24"/>
          <w14:ligatures w14:val="none"/>
        </w:rPr>
        <w:t xml:space="preserve">  </w:t>
      </w:r>
    </w:p>
    <w:p w14:paraId="672A6659" w14:textId="77777777" w:rsidR="00F95C00" w:rsidRDefault="00F95C00" w:rsidP="0005704B">
      <w:pPr>
        <w:widowControl w:val="0"/>
        <w:rPr>
          <w:rFonts w:ascii="Corbel" w:hAnsi="Corbel"/>
          <w:b/>
          <w:bCs/>
          <w:i/>
          <w:iCs/>
          <w:sz w:val="24"/>
          <w:szCs w:val="24"/>
          <w14:ligatures w14:val="none"/>
        </w:rPr>
      </w:pPr>
    </w:p>
    <w:p w14:paraId="0A37501D" w14:textId="77777777" w:rsidR="00F95C00" w:rsidRDefault="00F95C00" w:rsidP="0005704B">
      <w:pPr>
        <w:widowControl w:val="0"/>
        <w:rPr>
          <w:rFonts w:ascii="Corbel" w:hAnsi="Corbel"/>
          <w:b/>
          <w:bCs/>
          <w:i/>
          <w:iCs/>
          <w:sz w:val="24"/>
          <w:szCs w:val="24"/>
          <w14:ligatures w14:val="none"/>
        </w:rPr>
      </w:pPr>
    </w:p>
    <w:p w14:paraId="136B2B7E" w14:textId="77777777" w:rsidR="008F7532" w:rsidRDefault="008F7532" w:rsidP="00A7423C">
      <w:pPr>
        <w:widowControl w:val="0"/>
        <w:spacing w:after="0" w:line="240" w:lineRule="auto"/>
        <w:rPr>
          <w:rFonts w:ascii="Corbel" w:hAnsi="Corbel"/>
          <w:b/>
          <w:sz w:val="24"/>
          <w:szCs w:val="24"/>
          <w14:ligatures w14:val="none"/>
        </w:rPr>
      </w:pPr>
      <w:r>
        <w:rPr>
          <w:rFonts w:ascii="Corbel" w:hAnsi="Corbel"/>
          <w:b/>
          <w:sz w:val="24"/>
          <w:szCs w:val="24"/>
          <w14:ligatures w14:val="none"/>
        </w:rPr>
        <w:t>Time:</w:t>
      </w:r>
    </w:p>
    <w:p w14:paraId="1A54989F" w14:textId="77777777" w:rsidR="008F7532" w:rsidRDefault="008F7532" w:rsidP="00A7423C">
      <w:pPr>
        <w:widowControl w:val="0"/>
        <w:spacing w:after="0" w:line="240" w:lineRule="auto"/>
        <w:rPr>
          <w:rFonts w:ascii="Corbel" w:hAnsi="Corbel"/>
          <w:b/>
          <w:sz w:val="24"/>
          <w:szCs w:val="24"/>
          <w14:ligatures w14:val="none"/>
        </w:rPr>
      </w:pPr>
    </w:p>
    <w:p w14:paraId="1714F2E0" w14:textId="3860DE32" w:rsidR="00536462" w:rsidRPr="00A7423C" w:rsidRDefault="008F7532" w:rsidP="00A7423C">
      <w:pPr>
        <w:widowControl w:val="0"/>
        <w:spacing w:after="0" w:line="240" w:lineRule="auto"/>
        <w:rPr>
          <w:rFonts w:ascii="Corbel" w:hAnsi="Corbel"/>
          <w:b/>
          <w:sz w:val="24"/>
          <w:szCs w:val="24"/>
          <w14:ligatures w14:val="none"/>
        </w:rPr>
      </w:pPr>
      <w:r>
        <w:rPr>
          <w:rFonts w:ascii="Corbel" w:hAnsi="Corbel"/>
          <w:b/>
          <w:sz w:val="24"/>
          <w:szCs w:val="24"/>
          <w14:ligatures w14:val="none"/>
        </w:rPr>
        <w:t>In Attendance: See sign in sheet</w:t>
      </w:r>
      <w:r w:rsidR="00E6455B">
        <w:rPr>
          <w:rFonts w:ascii="Corbel" w:hAnsi="Corbel"/>
          <w:b/>
          <w:sz w:val="24"/>
          <w:szCs w:val="24"/>
          <w14:ligatures w14:val="none"/>
        </w:rPr>
        <w:t xml:space="preserve"> </w:t>
      </w:r>
    </w:p>
    <w:p w14:paraId="5060700A" w14:textId="77777777" w:rsidR="00536462" w:rsidRDefault="00536462" w:rsidP="00536462">
      <w:pPr>
        <w:widowControl w:val="0"/>
        <w:spacing w:after="0" w:line="240" w:lineRule="auto"/>
        <w:rPr>
          <w:rFonts w:ascii="Corbel" w:hAnsi="Corbel"/>
          <w:b/>
          <w:sz w:val="24"/>
          <w:szCs w:val="24"/>
          <w14:ligatures w14:val="none"/>
        </w:rPr>
      </w:pPr>
    </w:p>
    <w:p w14:paraId="29105A22" w14:textId="251E5FD2" w:rsidR="00536462" w:rsidRPr="00536462" w:rsidRDefault="00536462" w:rsidP="00536462">
      <w:pPr>
        <w:widowControl w:val="0"/>
        <w:spacing w:after="0" w:line="240" w:lineRule="auto"/>
        <w:rPr>
          <w:rFonts w:ascii="Corbel" w:hAnsi="Corbel"/>
          <w:b/>
          <w:sz w:val="24"/>
          <w:szCs w:val="24"/>
          <w14:ligatures w14:val="none"/>
        </w:rPr>
      </w:pPr>
      <w:r>
        <w:rPr>
          <w:rFonts w:ascii="Corbel" w:hAnsi="Corbel"/>
          <w:b/>
          <w:sz w:val="24"/>
          <w:szCs w:val="24"/>
          <w14:ligatures w14:val="none"/>
        </w:rPr>
        <w:t xml:space="preserve">Bester Community of Hope – Programs </w:t>
      </w:r>
    </w:p>
    <w:p w14:paraId="0CF6B535" w14:textId="77777777" w:rsidR="00536462" w:rsidRDefault="00536462" w:rsidP="00536462">
      <w:pPr>
        <w:pStyle w:val="ListParagraph"/>
        <w:widowControl w:val="0"/>
        <w:spacing w:after="0" w:line="240" w:lineRule="auto"/>
        <w:rPr>
          <w:rFonts w:ascii="Corbel" w:hAnsi="Corbel"/>
          <w:b/>
          <w:sz w:val="24"/>
          <w:szCs w:val="24"/>
          <w14:ligatures w14:val="none"/>
        </w:rPr>
      </w:pPr>
    </w:p>
    <w:p w14:paraId="5CA6CF3A" w14:textId="66C5CDD6" w:rsidR="00DA70B1" w:rsidRPr="007A5DF4" w:rsidRDefault="0005704B" w:rsidP="007A5DF4">
      <w:pPr>
        <w:pStyle w:val="ListParagraph"/>
        <w:widowControl w:val="0"/>
        <w:numPr>
          <w:ilvl w:val="0"/>
          <w:numId w:val="1"/>
        </w:numPr>
        <w:spacing w:after="0" w:line="240" w:lineRule="auto"/>
        <w:rPr>
          <w:rFonts w:ascii="Corbel" w:hAnsi="Corbel"/>
          <w:b/>
          <w:sz w:val="24"/>
          <w:szCs w:val="24"/>
          <w14:ligatures w14:val="none"/>
        </w:rPr>
      </w:pPr>
      <w:r w:rsidRPr="00990E32">
        <w:rPr>
          <w:rFonts w:ascii="Corbel" w:hAnsi="Corbel"/>
          <w:b/>
          <w:sz w:val="24"/>
          <w:szCs w:val="24"/>
          <w14:ligatures w14:val="none"/>
        </w:rPr>
        <w:t xml:space="preserve">Schools: </w:t>
      </w:r>
      <w:r w:rsidR="007E7385">
        <w:rPr>
          <w:rFonts w:ascii="Corbel" w:hAnsi="Corbel"/>
          <w:b/>
          <w:sz w:val="24"/>
          <w:szCs w:val="24"/>
          <w14:ligatures w14:val="none"/>
        </w:rPr>
        <w:t>BOOST After School Programming</w:t>
      </w:r>
    </w:p>
    <w:p w14:paraId="2F8913ED" w14:textId="0DC05DC5" w:rsidR="00406619" w:rsidRDefault="00406619" w:rsidP="007A5DF4">
      <w:pPr>
        <w:pStyle w:val="ListParagraph"/>
        <w:widowControl w:val="0"/>
        <w:numPr>
          <w:ilvl w:val="1"/>
          <w:numId w:val="1"/>
        </w:numPr>
        <w:spacing w:after="0" w:line="240" w:lineRule="auto"/>
        <w:ind w:left="1080"/>
        <w:rPr>
          <w:rFonts w:ascii="Corbel" w:hAnsi="Corbel"/>
          <w:color w:val="000000" w:themeColor="text1"/>
          <w:sz w:val="24"/>
          <w:szCs w:val="24"/>
          <w14:ligatures w14:val="none"/>
        </w:rPr>
      </w:pPr>
      <w:r>
        <w:rPr>
          <w:rFonts w:ascii="Corbel" w:hAnsi="Corbel"/>
          <w:color w:val="000000" w:themeColor="text1"/>
          <w:sz w:val="24"/>
          <w:szCs w:val="24"/>
          <w14:ligatures w14:val="none"/>
        </w:rPr>
        <w:t>BOOST Programming</w:t>
      </w:r>
      <w:r w:rsidR="007A5DF4">
        <w:rPr>
          <w:rFonts w:ascii="Corbel" w:hAnsi="Corbel"/>
          <w:color w:val="000000" w:themeColor="text1"/>
          <w:sz w:val="24"/>
          <w:szCs w:val="24"/>
          <w14:ligatures w14:val="none"/>
        </w:rPr>
        <w:t xml:space="preserve"> at Bester Elementary School</w:t>
      </w:r>
    </w:p>
    <w:p w14:paraId="3FBA04A2" w14:textId="02043A37" w:rsidR="00406619" w:rsidRDefault="00406619" w:rsidP="007A5DF4">
      <w:pPr>
        <w:pStyle w:val="ListParagraph"/>
        <w:widowControl w:val="0"/>
        <w:numPr>
          <w:ilvl w:val="2"/>
          <w:numId w:val="1"/>
        </w:numPr>
        <w:spacing w:after="0" w:line="240" w:lineRule="auto"/>
        <w:ind w:left="1800"/>
        <w:rPr>
          <w:rFonts w:ascii="Corbel" w:hAnsi="Corbel"/>
          <w:color w:val="000000" w:themeColor="text1"/>
          <w:sz w:val="24"/>
          <w:szCs w:val="24"/>
          <w14:ligatures w14:val="none"/>
        </w:rPr>
      </w:pPr>
      <w:r>
        <w:rPr>
          <w:rFonts w:ascii="Corbel" w:hAnsi="Corbel"/>
          <w:color w:val="000000" w:themeColor="text1"/>
          <w:sz w:val="24"/>
          <w:szCs w:val="24"/>
          <w14:ligatures w14:val="none"/>
        </w:rPr>
        <w:t>Cycle 1: 70 students enrolled, 8 students on the waitlist</w:t>
      </w:r>
    </w:p>
    <w:p w14:paraId="773A088C" w14:textId="1F39D5AA" w:rsidR="00406619" w:rsidRDefault="00406619" w:rsidP="007A5DF4">
      <w:pPr>
        <w:pStyle w:val="ListParagraph"/>
        <w:widowControl w:val="0"/>
        <w:numPr>
          <w:ilvl w:val="3"/>
          <w:numId w:val="1"/>
        </w:numPr>
        <w:spacing w:after="0" w:line="240" w:lineRule="auto"/>
        <w:ind w:left="2520"/>
        <w:rPr>
          <w:rFonts w:ascii="Corbel" w:hAnsi="Corbel"/>
          <w:color w:val="000000" w:themeColor="text1"/>
          <w:sz w:val="24"/>
          <w:szCs w:val="24"/>
          <w14:ligatures w14:val="none"/>
        </w:rPr>
      </w:pPr>
      <w:r>
        <w:rPr>
          <w:rFonts w:ascii="Corbel" w:hAnsi="Corbel"/>
          <w:color w:val="000000" w:themeColor="text1"/>
          <w:sz w:val="24"/>
          <w:szCs w:val="24"/>
          <w14:ligatures w14:val="none"/>
        </w:rPr>
        <w:t>Clubs offered: Slice of Art, Girls on The Run, SPARK, Next Gen Robotics, Artist Hub &amp; Kickball</w:t>
      </w:r>
    </w:p>
    <w:p w14:paraId="041F7092" w14:textId="75F61B24" w:rsidR="00406619" w:rsidRDefault="00406619" w:rsidP="007A5DF4">
      <w:pPr>
        <w:pStyle w:val="ListParagraph"/>
        <w:widowControl w:val="0"/>
        <w:numPr>
          <w:ilvl w:val="2"/>
          <w:numId w:val="1"/>
        </w:numPr>
        <w:spacing w:after="0" w:line="240" w:lineRule="auto"/>
        <w:ind w:left="1800"/>
        <w:rPr>
          <w:rFonts w:ascii="Corbel" w:hAnsi="Corbel"/>
          <w:color w:val="000000" w:themeColor="text1"/>
          <w:sz w:val="24"/>
          <w:szCs w:val="24"/>
          <w14:ligatures w14:val="none"/>
        </w:rPr>
      </w:pPr>
      <w:r>
        <w:rPr>
          <w:rFonts w:ascii="Corbel" w:hAnsi="Corbel"/>
          <w:color w:val="000000" w:themeColor="text1"/>
          <w:sz w:val="24"/>
          <w:szCs w:val="24"/>
          <w14:ligatures w14:val="none"/>
        </w:rPr>
        <w:t xml:space="preserve">Cycle 2: 73 students enrolled, </w:t>
      </w:r>
      <w:r w:rsidR="00AA4D9C">
        <w:rPr>
          <w:rFonts w:ascii="Corbel" w:hAnsi="Corbel"/>
          <w:color w:val="000000" w:themeColor="text1"/>
          <w:sz w:val="24"/>
          <w:szCs w:val="24"/>
          <w14:ligatures w14:val="none"/>
        </w:rPr>
        <w:t>10 students on the waitlist</w:t>
      </w:r>
    </w:p>
    <w:p w14:paraId="7D7C19FA" w14:textId="1254FDA0" w:rsidR="00AA4D9C" w:rsidRDefault="00AA4D9C" w:rsidP="007A5DF4">
      <w:pPr>
        <w:pStyle w:val="ListParagraph"/>
        <w:widowControl w:val="0"/>
        <w:numPr>
          <w:ilvl w:val="3"/>
          <w:numId w:val="1"/>
        </w:numPr>
        <w:spacing w:after="0" w:line="240" w:lineRule="auto"/>
        <w:ind w:left="2520"/>
        <w:rPr>
          <w:rFonts w:ascii="Corbel" w:hAnsi="Corbel"/>
          <w:color w:val="000000" w:themeColor="text1"/>
          <w:sz w:val="24"/>
          <w:szCs w:val="24"/>
          <w14:ligatures w14:val="none"/>
        </w:rPr>
      </w:pPr>
      <w:r>
        <w:rPr>
          <w:rFonts w:ascii="Corbel" w:hAnsi="Corbel"/>
          <w:color w:val="000000" w:themeColor="text1"/>
          <w:sz w:val="24"/>
          <w:szCs w:val="24"/>
          <w14:ligatures w14:val="none"/>
        </w:rPr>
        <w:t xml:space="preserve">Clubs offered: Girls on The Run, SPARK, Musical Gamers, Graphic Masters, </w:t>
      </w:r>
      <w:proofErr w:type="gramStart"/>
      <w:r>
        <w:rPr>
          <w:rFonts w:ascii="Corbel" w:hAnsi="Corbel"/>
          <w:color w:val="000000" w:themeColor="text1"/>
          <w:sz w:val="24"/>
          <w:szCs w:val="24"/>
          <w14:ligatures w14:val="none"/>
        </w:rPr>
        <w:t>Friend-Ship</w:t>
      </w:r>
      <w:proofErr w:type="gramEnd"/>
      <w:r>
        <w:rPr>
          <w:rFonts w:ascii="Corbel" w:hAnsi="Corbel"/>
          <w:color w:val="000000" w:themeColor="text1"/>
          <w:sz w:val="24"/>
          <w:szCs w:val="24"/>
          <w14:ligatures w14:val="none"/>
        </w:rPr>
        <w:t>, BOOST GIRLS &amp; Dodge It</w:t>
      </w:r>
    </w:p>
    <w:p w14:paraId="0864C6C4" w14:textId="082F3AE5" w:rsidR="00406619" w:rsidRDefault="00406619" w:rsidP="007A5DF4">
      <w:pPr>
        <w:pStyle w:val="ListParagraph"/>
        <w:widowControl w:val="0"/>
        <w:numPr>
          <w:ilvl w:val="2"/>
          <w:numId w:val="1"/>
        </w:numPr>
        <w:spacing w:after="0" w:line="240" w:lineRule="auto"/>
        <w:ind w:left="1800"/>
        <w:rPr>
          <w:rFonts w:ascii="Corbel" w:hAnsi="Corbel"/>
          <w:color w:val="000000" w:themeColor="text1"/>
          <w:sz w:val="24"/>
          <w:szCs w:val="24"/>
          <w14:ligatures w14:val="none"/>
        </w:rPr>
      </w:pPr>
      <w:r>
        <w:rPr>
          <w:rFonts w:ascii="Corbel" w:hAnsi="Corbel"/>
          <w:color w:val="000000" w:themeColor="text1"/>
          <w:sz w:val="24"/>
          <w:szCs w:val="24"/>
          <w14:ligatures w14:val="none"/>
        </w:rPr>
        <w:t>Cycle 3:</w:t>
      </w:r>
      <w:r w:rsidR="00AA4D9C">
        <w:rPr>
          <w:rFonts w:ascii="Corbel" w:hAnsi="Corbel"/>
          <w:color w:val="000000" w:themeColor="text1"/>
          <w:sz w:val="24"/>
          <w:szCs w:val="24"/>
          <w14:ligatures w14:val="none"/>
        </w:rPr>
        <w:t xml:space="preserve"> 59 students enrolled, 5 students on the waitlist</w:t>
      </w:r>
    </w:p>
    <w:p w14:paraId="6E4509C8" w14:textId="77777777" w:rsidR="007E7385" w:rsidRDefault="00AA4D9C" w:rsidP="007A5DF4">
      <w:pPr>
        <w:pStyle w:val="ListParagraph"/>
        <w:widowControl w:val="0"/>
        <w:numPr>
          <w:ilvl w:val="3"/>
          <w:numId w:val="1"/>
        </w:numPr>
        <w:spacing w:after="0" w:line="240" w:lineRule="auto"/>
        <w:ind w:left="2520"/>
        <w:rPr>
          <w:rFonts w:ascii="Corbel" w:hAnsi="Corbel"/>
          <w:color w:val="000000" w:themeColor="text1"/>
          <w:sz w:val="24"/>
          <w:szCs w:val="24"/>
          <w14:ligatures w14:val="none"/>
        </w:rPr>
      </w:pPr>
      <w:r>
        <w:rPr>
          <w:rFonts w:ascii="Corbel" w:hAnsi="Corbel"/>
          <w:color w:val="000000" w:themeColor="text1"/>
          <w:sz w:val="24"/>
          <w:szCs w:val="24"/>
          <w14:ligatures w14:val="none"/>
        </w:rPr>
        <w:t xml:space="preserve">Clubs offered: Board Together, SPARK, Intune, Super Kids, Build It </w:t>
      </w:r>
      <w:proofErr w:type="gramStart"/>
      <w:r>
        <w:rPr>
          <w:rFonts w:ascii="Corbel" w:hAnsi="Corbel"/>
          <w:color w:val="000000" w:themeColor="text1"/>
          <w:sz w:val="24"/>
          <w:szCs w:val="24"/>
          <w14:ligatures w14:val="none"/>
        </w:rPr>
        <w:t>Up!,</w:t>
      </w:r>
      <w:proofErr w:type="gramEnd"/>
      <w:r>
        <w:rPr>
          <w:rFonts w:ascii="Corbel" w:hAnsi="Corbel"/>
          <w:color w:val="000000" w:themeColor="text1"/>
          <w:sz w:val="24"/>
          <w:szCs w:val="24"/>
          <w14:ligatures w14:val="none"/>
        </w:rPr>
        <w:t xml:space="preserve"> Bump, Set, Spike &amp; Basketball</w:t>
      </w:r>
    </w:p>
    <w:p w14:paraId="3CF6ECA9" w14:textId="4458C422" w:rsidR="00DA70B1" w:rsidRPr="00891DCB" w:rsidRDefault="007E7385" w:rsidP="007A5DF4">
      <w:pPr>
        <w:pStyle w:val="ListParagraph"/>
        <w:widowControl w:val="0"/>
        <w:numPr>
          <w:ilvl w:val="2"/>
          <w:numId w:val="1"/>
        </w:numPr>
        <w:spacing w:after="0" w:line="240" w:lineRule="auto"/>
        <w:ind w:left="1800"/>
        <w:rPr>
          <w:rFonts w:ascii="Corbel" w:hAnsi="Corbel"/>
          <w:color w:val="000000" w:themeColor="text1"/>
          <w:sz w:val="24"/>
          <w:szCs w:val="24"/>
          <w14:ligatures w14:val="none"/>
        </w:rPr>
      </w:pPr>
      <w:r w:rsidRPr="007E7385">
        <w:rPr>
          <w:rFonts w:ascii="Corbel" w:hAnsi="Corbel"/>
          <w:color w:val="000000" w:themeColor="text1"/>
          <w:sz w:val="24"/>
          <w:szCs w:val="24"/>
        </w:rPr>
        <w:t>Service-Learning</w:t>
      </w:r>
      <w:r w:rsidR="00AA4D9C" w:rsidRPr="007E7385">
        <w:rPr>
          <w:rFonts w:ascii="Corbel" w:hAnsi="Corbel"/>
          <w:color w:val="000000" w:themeColor="text1"/>
          <w:sz w:val="24"/>
          <w:szCs w:val="24"/>
        </w:rPr>
        <w:t xml:space="preserve"> Project</w:t>
      </w:r>
      <w:r w:rsidR="00DA70B1" w:rsidRPr="007E7385">
        <w:rPr>
          <w:rFonts w:ascii="Corbel" w:hAnsi="Corbel"/>
          <w:color w:val="000000" w:themeColor="text1"/>
          <w:sz w:val="24"/>
          <w:szCs w:val="24"/>
        </w:rPr>
        <w:t xml:space="preserve">: </w:t>
      </w:r>
      <w:r w:rsidR="00AA4D9C" w:rsidRPr="007E7385">
        <w:rPr>
          <w:rFonts w:ascii="Corbel" w:hAnsi="Corbel"/>
          <w:color w:val="000000" w:themeColor="text1"/>
          <w:sz w:val="24"/>
          <w:szCs w:val="24"/>
        </w:rPr>
        <w:t xml:space="preserve">In Cycle 2 the students in Girls on The Run completed a </w:t>
      </w:r>
      <w:r w:rsidRPr="007E7385">
        <w:rPr>
          <w:rFonts w:ascii="Corbel" w:hAnsi="Corbel"/>
          <w:color w:val="000000" w:themeColor="text1"/>
          <w:sz w:val="24"/>
          <w:szCs w:val="24"/>
        </w:rPr>
        <w:t>service-learning</w:t>
      </w:r>
      <w:r w:rsidR="00AA4D9C" w:rsidRPr="007E7385">
        <w:rPr>
          <w:rFonts w:ascii="Corbel" w:hAnsi="Corbel"/>
          <w:color w:val="000000" w:themeColor="text1"/>
          <w:sz w:val="24"/>
          <w:szCs w:val="24"/>
        </w:rPr>
        <w:t xml:space="preserve"> project, where they partnered with Julia Manor to create holiday decorations for the halls of the building. The students worked hard to create posters, Christmas tree ornaments and garland.</w:t>
      </w:r>
    </w:p>
    <w:p w14:paraId="0C2A582D" w14:textId="7D9FCB73" w:rsidR="00891DCB" w:rsidRPr="00F22F7D" w:rsidRDefault="00891DCB" w:rsidP="007A5DF4">
      <w:pPr>
        <w:pStyle w:val="ListParagraph"/>
        <w:widowControl w:val="0"/>
        <w:numPr>
          <w:ilvl w:val="2"/>
          <w:numId w:val="1"/>
        </w:numPr>
        <w:spacing w:after="0" w:line="240" w:lineRule="auto"/>
        <w:ind w:left="1800"/>
        <w:rPr>
          <w:rFonts w:ascii="Corbel" w:hAnsi="Corbel"/>
          <w:color w:val="000000" w:themeColor="text1"/>
          <w:sz w:val="24"/>
          <w:szCs w:val="24"/>
          <w14:ligatures w14:val="none"/>
        </w:rPr>
      </w:pPr>
      <w:r>
        <w:rPr>
          <w:rFonts w:ascii="Corbel" w:hAnsi="Corbel"/>
          <w:color w:val="000000" w:themeColor="text1"/>
          <w:sz w:val="24"/>
          <w:szCs w:val="24"/>
        </w:rPr>
        <w:t xml:space="preserve">If you are interested in becoming a contractor for the </w:t>
      </w:r>
      <w:proofErr w:type="gramStart"/>
      <w:r>
        <w:rPr>
          <w:rFonts w:ascii="Corbel" w:hAnsi="Corbel"/>
          <w:color w:val="000000" w:themeColor="text1"/>
          <w:sz w:val="24"/>
          <w:szCs w:val="24"/>
        </w:rPr>
        <w:t>after school</w:t>
      </w:r>
      <w:proofErr w:type="gramEnd"/>
      <w:r>
        <w:rPr>
          <w:rFonts w:ascii="Corbel" w:hAnsi="Corbel"/>
          <w:color w:val="000000" w:themeColor="text1"/>
          <w:sz w:val="24"/>
          <w:szCs w:val="24"/>
        </w:rPr>
        <w:t xml:space="preserve"> program, get in contact with Amanda Boyle.</w:t>
      </w:r>
    </w:p>
    <w:p w14:paraId="764D011F" w14:textId="51C73DC7" w:rsidR="00F22F7D" w:rsidRPr="007A5DF4" w:rsidRDefault="00F22F7D" w:rsidP="00F22F7D">
      <w:pPr>
        <w:pStyle w:val="ListParagraph"/>
        <w:widowControl w:val="0"/>
        <w:numPr>
          <w:ilvl w:val="1"/>
          <w:numId w:val="1"/>
        </w:numPr>
        <w:spacing w:after="0" w:line="240" w:lineRule="auto"/>
        <w:ind w:left="1080"/>
        <w:rPr>
          <w:rFonts w:ascii="Corbel" w:hAnsi="Corbel"/>
          <w:color w:val="000000" w:themeColor="text1"/>
          <w:sz w:val="24"/>
          <w:szCs w:val="24"/>
          <w14:ligatures w14:val="none"/>
        </w:rPr>
      </w:pPr>
      <w:r>
        <w:rPr>
          <w:rFonts w:ascii="Corbel" w:hAnsi="Corbel"/>
          <w:color w:val="000000" w:themeColor="text1"/>
          <w:sz w:val="24"/>
          <w:szCs w:val="24"/>
        </w:rPr>
        <w:t>Walking School Bus – meet on Wednesday mornings to walk students to school</w:t>
      </w:r>
    </w:p>
    <w:p w14:paraId="41C4F26D" w14:textId="77777777" w:rsidR="007A5DF4" w:rsidRPr="007E7385" w:rsidRDefault="007A5DF4" w:rsidP="007A5DF4">
      <w:pPr>
        <w:pStyle w:val="ListParagraph"/>
        <w:widowControl w:val="0"/>
        <w:spacing w:after="0" w:line="240" w:lineRule="auto"/>
        <w:ind w:left="2160"/>
        <w:rPr>
          <w:rFonts w:ascii="Corbel" w:hAnsi="Corbel"/>
          <w:color w:val="000000" w:themeColor="text1"/>
          <w:sz w:val="24"/>
          <w:szCs w:val="24"/>
          <w14:ligatures w14:val="none"/>
        </w:rPr>
      </w:pPr>
    </w:p>
    <w:p w14:paraId="4C147C12" w14:textId="3CD9E157" w:rsidR="0005704B" w:rsidRPr="00990E32" w:rsidRDefault="0005704B" w:rsidP="006B4A51">
      <w:pPr>
        <w:pStyle w:val="ListParagraph"/>
        <w:widowControl w:val="0"/>
        <w:numPr>
          <w:ilvl w:val="0"/>
          <w:numId w:val="1"/>
        </w:numPr>
        <w:spacing w:after="0" w:line="240" w:lineRule="auto"/>
        <w:rPr>
          <w:rFonts w:ascii="Corbel" w:hAnsi="Corbel"/>
          <w:b/>
          <w:sz w:val="24"/>
          <w:szCs w:val="24"/>
          <w14:ligatures w14:val="none"/>
        </w:rPr>
      </w:pPr>
      <w:r w:rsidRPr="00990E32">
        <w:rPr>
          <w:rFonts w:ascii="Corbel" w:hAnsi="Corbel"/>
          <w:b/>
          <w:sz w:val="24"/>
          <w:szCs w:val="24"/>
          <w14:ligatures w14:val="none"/>
        </w:rPr>
        <w:t xml:space="preserve">Families:  </w:t>
      </w:r>
    </w:p>
    <w:p w14:paraId="4BE82B0B" w14:textId="2F0E1EDF" w:rsidR="00521691" w:rsidRPr="000D1669" w:rsidRDefault="000578DC" w:rsidP="007A5DF4">
      <w:pPr>
        <w:numPr>
          <w:ilvl w:val="1"/>
          <w:numId w:val="1"/>
        </w:numPr>
        <w:shd w:val="clear" w:color="auto" w:fill="FFFFFF"/>
        <w:spacing w:after="0" w:line="240" w:lineRule="auto"/>
        <w:ind w:left="1080"/>
        <w:rPr>
          <w:kern w:val="0"/>
          <w:sz w:val="24"/>
          <w:szCs w:val="24"/>
          <w14:ligatures w14:val="none"/>
          <w14:cntxtAlts w14:val="0"/>
        </w:rPr>
      </w:pPr>
      <w:r>
        <w:rPr>
          <w:rFonts w:ascii="Corbel" w:hAnsi="Corbel"/>
          <w:kern w:val="0"/>
          <w:sz w:val="24"/>
          <w:szCs w:val="24"/>
          <w:bdr w:val="none" w:sz="0" w:space="0" w:color="auto" w:frame="1"/>
          <w14:ligatures w14:val="none"/>
          <w14:cntxtAlts w14:val="0"/>
        </w:rPr>
        <w:t>September – Nove</w:t>
      </w:r>
      <w:r w:rsidR="00A7423C">
        <w:rPr>
          <w:rFonts w:ascii="Corbel" w:hAnsi="Corbel"/>
          <w:kern w:val="0"/>
          <w:sz w:val="24"/>
          <w:szCs w:val="24"/>
          <w:bdr w:val="none" w:sz="0" w:space="0" w:color="auto" w:frame="1"/>
          <w14:ligatures w14:val="none"/>
          <w14:cntxtAlts w14:val="0"/>
        </w:rPr>
        <w:t>mber</w:t>
      </w:r>
      <w:r w:rsidR="00521691">
        <w:rPr>
          <w:rFonts w:ascii="Corbel" w:hAnsi="Corbel"/>
          <w:kern w:val="0"/>
          <w:sz w:val="24"/>
          <w:szCs w:val="24"/>
          <w:bdr w:val="none" w:sz="0" w:space="0" w:color="auto" w:frame="1"/>
          <w14:ligatures w14:val="none"/>
          <w14:cntxtAlts w14:val="0"/>
        </w:rPr>
        <w:t xml:space="preserve">: </w:t>
      </w:r>
      <w:r w:rsidR="00521691" w:rsidRPr="00120BF3">
        <w:rPr>
          <w:rFonts w:ascii="Corbel" w:hAnsi="Corbel"/>
          <w:kern w:val="0"/>
          <w:sz w:val="24"/>
          <w:szCs w:val="24"/>
          <w:bdr w:val="none" w:sz="0" w:space="0" w:color="auto" w:frame="1"/>
          <w14:ligatures w14:val="none"/>
          <w14:cntxtAlts w14:val="0"/>
        </w:rPr>
        <w:t> </w:t>
      </w:r>
    </w:p>
    <w:p w14:paraId="24C82774" w14:textId="79CEEC64" w:rsidR="00521691" w:rsidRPr="00521691" w:rsidRDefault="00521691" w:rsidP="007A5DF4">
      <w:pPr>
        <w:numPr>
          <w:ilvl w:val="2"/>
          <w:numId w:val="1"/>
        </w:numPr>
        <w:shd w:val="clear" w:color="auto" w:fill="FFFFFF" w:themeFill="background1"/>
        <w:spacing w:after="0" w:line="240" w:lineRule="auto"/>
        <w:ind w:left="1800"/>
        <w:rPr>
          <w:color w:val="auto"/>
          <w:kern w:val="0"/>
          <w:sz w:val="24"/>
          <w:szCs w:val="24"/>
          <w14:ligatures w14:val="none"/>
          <w14:cntxtAlts w14:val="0"/>
        </w:rPr>
      </w:pPr>
      <w:r w:rsidRPr="00521691">
        <w:rPr>
          <w:rFonts w:ascii="Corbel" w:hAnsi="Corbel"/>
          <w:color w:val="auto"/>
          <w:kern w:val="0"/>
          <w:sz w:val="24"/>
          <w:szCs w:val="24"/>
          <w:bdr w:val="none" w:sz="0" w:space="0" w:color="auto" w:frame="1"/>
          <w14:ligatures w14:val="none"/>
          <w14:cntxtAlts w14:val="0"/>
        </w:rPr>
        <w:t xml:space="preserve">Total number of referrals: </w:t>
      </w:r>
      <w:r w:rsidR="001469AA" w:rsidRPr="001469AA">
        <w:rPr>
          <w:rFonts w:ascii="Corbel" w:hAnsi="Corbel"/>
          <w:b/>
          <w:color w:val="auto"/>
          <w:kern w:val="0"/>
          <w:sz w:val="24"/>
          <w:szCs w:val="24"/>
          <w:bdr w:val="none" w:sz="0" w:space="0" w:color="auto" w:frame="1"/>
          <w14:ligatures w14:val="none"/>
          <w14:cntxtAlts w14:val="0"/>
        </w:rPr>
        <w:t>22 Referrals</w:t>
      </w:r>
    </w:p>
    <w:p w14:paraId="2D9E5A8B" w14:textId="0CBA6802" w:rsidR="00521691" w:rsidRPr="00521691" w:rsidRDefault="007A5DF4" w:rsidP="007A5DF4">
      <w:pPr>
        <w:numPr>
          <w:ilvl w:val="2"/>
          <w:numId w:val="1"/>
        </w:numPr>
        <w:shd w:val="clear" w:color="auto" w:fill="FFFFFF" w:themeFill="background1"/>
        <w:spacing w:after="0" w:line="240" w:lineRule="auto"/>
        <w:ind w:left="1800"/>
        <w:rPr>
          <w:color w:val="auto"/>
          <w:kern w:val="0"/>
          <w:sz w:val="24"/>
          <w:szCs w:val="24"/>
          <w14:ligatures w14:val="none"/>
          <w14:cntxtAlts w14:val="0"/>
        </w:rPr>
      </w:pPr>
      <w:r>
        <w:rPr>
          <w:noProof/>
          <w14:ligatures w14:val="none"/>
          <w14:cntxtAlts w14:val="0"/>
        </w:rPr>
        <w:drawing>
          <wp:anchor distT="0" distB="0" distL="114300" distR="114300" simplePos="0" relativeHeight="251661312" behindDoc="0" locked="0" layoutInCell="1" allowOverlap="1" wp14:anchorId="4FCDCE7F" wp14:editId="2086DAA8">
            <wp:simplePos x="0" y="0"/>
            <wp:positionH relativeFrom="margin">
              <wp:posOffset>5692140</wp:posOffset>
            </wp:positionH>
            <wp:positionV relativeFrom="margin">
              <wp:posOffset>6009640</wp:posOffset>
            </wp:positionV>
            <wp:extent cx="678180" cy="84074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8180" cy="840740"/>
                    </a:xfrm>
                    <a:prstGeom prst="rect">
                      <a:avLst/>
                    </a:prstGeom>
                  </pic:spPr>
                </pic:pic>
              </a:graphicData>
            </a:graphic>
            <wp14:sizeRelH relativeFrom="margin">
              <wp14:pctWidth>0</wp14:pctWidth>
            </wp14:sizeRelH>
            <wp14:sizeRelV relativeFrom="margin">
              <wp14:pctHeight>0</wp14:pctHeight>
            </wp14:sizeRelV>
          </wp:anchor>
        </w:drawing>
      </w:r>
      <w:r w:rsidR="00521691" w:rsidRPr="00521691">
        <w:rPr>
          <w:rFonts w:ascii="Corbel" w:hAnsi="Corbel"/>
          <w:color w:val="auto"/>
          <w:kern w:val="0"/>
          <w:sz w:val="24"/>
          <w:szCs w:val="24"/>
          <w:bdr w:val="none" w:sz="0" w:space="0" w:color="auto" w:frame="1"/>
          <w14:ligatures w14:val="none"/>
          <w14:cntxtAlts w14:val="0"/>
        </w:rPr>
        <w:t xml:space="preserve">Total number of transitions: </w:t>
      </w:r>
      <w:r w:rsidR="001469AA" w:rsidRPr="001469AA">
        <w:rPr>
          <w:rFonts w:ascii="Corbel" w:hAnsi="Corbel"/>
          <w:b/>
          <w:color w:val="auto"/>
          <w:kern w:val="0"/>
          <w:sz w:val="24"/>
          <w:szCs w:val="24"/>
          <w:bdr w:val="none" w:sz="0" w:space="0" w:color="auto" w:frame="1"/>
          <w14:ligatures w14:val="none"/>
          <w14:cntxtAlts w14:val="0"/>
        </w:rPr>
        <w:t>14 successful transitions</w:t>
      </w:r>
    </w:p>
    <w:p w14:paraId="2F045253" w14:textId="726D45FA" w:rsidR="00521691" w:rsidRPr="00521691" w:rsidRDefault="001469AA" w:rsidP="007A5DF4">
      <w:pPr>
        <w:numPr>
          <w:ilvl w:val="2"/>
          <w:numId w:val="1"/>
        </w:numPr>
        <w:shd w:val="clear" w:color="auto" w:fill="FFFFFF" w:themeFill="background1"/>
        <w:spacing w:after="0" w:line="240" w:lineRule="auto"/>
        <w:ind w:left="1800"/>
        <w:rPr>
          <w:color w:val="auto"/>
          <w:kern w:val="0"/>
          <w:sz w:val="24"/>
          <w:szCs w:val="24"/>
          <w14:ligatures w14:val="none"/>
          <w14:cntxtAlts w14:val="0"/>
        </w:rPr>
      </w:pPr>
      <w:r>
        <w:rPr>
          <w:rFonts w:ascii="Corbel" w:hAnsi="Corbel"/>
          <w:b/>
          <w:color w:val="auto"/>
          <w:kern w:val="0"/>
          <w:sz w:val="24"/>
          <w:szCs w:val="24"/>
          <w:bdr w:val="none" w:sz="0" w:space="0" w:color="auto" w:frame="1"/>
          <w14:ligatures w14:val="none"/>
          <w14:cntxtAlts w14:val="0"/>
        </w:rPr>
        <w:t>Septem</w:t>
      </w:r>
      <w:r w:rsidR="00A7423C">
        <w:rPr>
          <w:rFonts w:ascii="Corbel" w:hAnsi="Corbel"/>
          <w:b/>
          <w:color w:val="auto"/>
          <w:kern w:val="0"/>
          <w:sz w:val="24"/>
          <w:szCs w:val="24"/>
          <w:bdr w:val="none" w:sz="0" w:space="0" w:color="auto" w:frame="1"/>
          <w14:ligatures w14:val="none"/>
          <w14:cntxtAlts w14:val="0"/>
        </w:rPr>
        <w:t>ber</w:t>
      </w:r>
      <w:r>
        <w:rPr>
          <w:rFonts w:ascii="Corbel" w:hAnsi="Corbel"/>
          <w:color w:val="auto"/>
          <w:kern w:val="0"/>
          <w:sz w:val="24"/>
          <w:szCs w:val="24"/>
          <w:bdr w:val="none" w:sz="0" w:space="0" w:color="auto" w:frame="1"/>
          <w14:ligatures w14:val="none"/>
          <w14:cntxtAlts w14:val="0"/>
        </w:rPr>
        <w:t>: </w:t>
      </w:r>
      <w:r w:rsidR="00A7423C">
        <w:rPr>
          <w:rFonts w:ascii="Corbel" w:hAnsi="Corbel"/>
          <w:b/>
          <w:color w:val="auto"/>
          <w:kern w:val="0"/>
          <w:sz w:val="24"/>
          <w:szCs w:val="24"/>
          <w:bdr w:val="none" w:sz="0" w:space="0" w:color="auto" w:frame="1"/>
          <w14:ligatures w14:val="none"/>
          <w14:cntxtAlts w14:val="0"/>
        </w:rPr>
        <w:t xml:space="preserve"> </w:t>
      </w:r>
      <w:r>
        <w:rPr>
          <w:rFonts w:ascii="Corbel" w:hAnsi="Corbel"/>
          <w:b/>
          <w:color w:val="auto"/>
          <w:kern w:val="0"/>
          <w:sz w:val="24"/>
          <w:szCs w:val="24"/>
          <w:bdr w:val="none" w:sz="0" w:space="0" w:color="auto" w:frame="1"/>
          <w14:ligatures w14:val="none"/>
          <w14:cntxtAlts w14:val="0"/>
        </w:rPr>
        <w:t xml:space="preserve">38 </w:t>
      </w:r>
      <w:r w:rsidR="00A7423C">
        <w:rPr>
          <w:rFonts w:ascii="Corbel" w:hAnsi="Corbel"/>
          <w:b/>
          <w:color w:val="auto"/>
          <w:kern w:val="0"/>
          <w:sz w:val="24"/>
          <w:szCs w:val="24"/>
          <w:bdr w:val="none" w:sz="0" w:space="0" w:color="auto" w:frame="1"/>
          <w14:ligatures w14:val="none"/>
          <w14:cntxtAlts w14:val="0"/>
        </w:rPr>
        <w:t>families/</w:t>
      </w:r>
      <w:r w:rsidR="00521691" w:rsidRPr="00521691">
        <w:rPr>
          <w:rFonts w:ascii="Corbel" w:hAnsi="Corbel"/>
          <w:b/>
          <w:color w:val="auto"/>
          <w:kern w:val="0"/>
          <w:sz w:val="24"/>
          <w:szCs w:val="24"/>
          <w:bdr w:val="none" w:sz="0" w:space="0" w:color="auto" w:frame="1"/>
          <w14:ligatures w14:val="none"/>
          <w14:cntxtAlts w14:val="0"/>
        </w:rPr>
        <w:t xml:space="preserve"> </w:t>
      </w:r>
      <w:r>
        <w:rPr>
          <w:rFonts w:ascii="Corbel" w:hAnsi="Corbel"/>
          <w:b/>
          <w:color w:val="auto"/>
          <w:kern w:val="0"/>
          <w:sz w:val="24"/>
          <w:szCs w:val="24"/>
          <w:bdr w:val="none" w:sz="0" w:space="0" w:color="auto" w:frame="1"/>
          <w14:ligatures w14:val="none"/>
          <w14:cntxtAlts w14:val="0"/>
        </w:rPr>
        <w:t xml:space="preserve">180 </w:t>
      </w:r>
      <w:r w:rsidR="00521691" w:rsidRPr="00521691">
        <w:rPr>
          <w:rFonts w:ascii="Corbel" w:hAnsi="Corbel"/>
          <w:b/>
          <w:color w:val="auto"/>
          <w:kern w:val="0"/>
          <w:sz w:val="24"/>
          <w:szCs w:val="24"/>
          <w:bdr w:val="none" w:sz="0" w:space="0" w:color="auto" w:frame="1"/>
          <w14:ligatures w14:val="none"/>
          <w14:cntxtAlts w14:val="0"/>
        </w:rPr>
        <w:t>individuals</w:t>
      </w:r>
    </w:p>
    <w:p w14:paraId="53D70D19" w14:textId="328AAA77" w:rsidR="00521691" w:rsidRPr="00521691" w:rsidRDefault="001469AA" w:rsidP="007A5DF4">
      <w:pPr>
        <w:numPr>
          <w:ilvl w:val="2"/>
          <w:numId w:val="1"/>
        </w:numPr>
        <w:shd w:val="clear" w:color="auto" w:fill="FFFFFF" w:themeFill="background1"/>
        <w:spacing w:after="0" w:line="240" w:lineRule="auto"/>
        <w:ind w:left="1800"/>
        <w:rPr>
          <w:color w:val="auto"/>
          <w:kern w:val="0"/>
          <w:sz w:val="24"/>
          <w:szCs w:val="24"/>
          <w14:ligatures w14:val="none"/>
          <w14:cntxtAlts w14:val="0"/>
        </w:rPr>
      </w:pPr>
      <w:r>
        <w:rPr>
          <w:rFonts w:ascii="Corbel" w:hAnsi="Corbel"/>
          <w:b/>
          <w:color w:val="auto"/>
          <w:kern w:val="0"/>
          <w:sz w:val="24"/>
          <w:szCs w:val="24"/>
          <w:bdr w:val="none" w:sz="0" w:space="0" w:color="auto" w:frame="1"/>
          <w14:ligatures w14:val="none"/>
          <w14:cntxtAlts w14:val="0"/>
        </w:rPr>
        <w:t>Octo</w:t>
      </w:r>
      <w:r w:rsidR="00A7423C">
        <w:rPr>
          <w:rFonts w:ascii="Corbel" w:hAnsi="Corbel"/>
          <w:b/>
          <w:color w:val="auto"/>
          <w:kern w:val="0"/>
          <w:sz w:val="24"/>
          <w:szCs w:val="24"/>
          <w:bdr w:val="none" w:sz="0" w:space="0" w:color="auto" w:frame="1"/>
          <w14:ligatures w14:val="none"/>
          <w14:cntxtAlts w14:val="0"/>
        </w:rPr>
        <w:t>ber</w:t>
      </w:r>
      <w:r>
        <w:rPr>
          <w:rFonts w:ascii="Corbel" w:hAnsi="Corbel"/>
          <w:color w:val="auto"/>
          <w:kern w:val="0"/>
          <w:sz w:val="24"/>
          <w:szCs w:val="24"/>
          <w:bdr w:val="none" w:sz="0" w:space="0" w:color="auto" w:frame="1"/>
          <w14:ligatures w14:val="none"/>
          <w14:cntxtAlts w14:val="0"/>
        </w:rPr>
        <w:t xml:space="preserve">:   </w:t>
      </w:r>
      <w:r>
        <w:rPr>
          <w:rFonts w:ascii="Corbel" w:hAnsi="Corbel"/>
          <w:b/>
          <w:color w:val="auto"/>
          <w:kern w:val="0"/>
          <w:sz w:val="24"/>
          <w:szCs w:val="24"/>
          <w:bdr w:val="none" w:sz="0" w:space="0" w:color="auto" w:frame="1"/>
          <w14:ligatures w14:val="none"/>
          <w14:cntxtAlts w14:val="0"/>
        </w:rPr>
        <w:t>35 f</w:t>
      </w:r>
      <w:r w:rsidR="00A7423C">
        <w:rPr>
          <w:rFonts w:ascii="Corbel" w:hAnsi="Corbel"/>
          <w:b/>
          <w:color w:val="auto"/>
          <w:kern w:val="0"/>
          <w:sz w:val="24"/>
          <w:szCs w:val="24"/>
          <w:bdr w:val="none" w:sz="0" w:space="0" w:color="auto" w:frame="1"/>
          <w14:ligatures w14:val="none"/>
          <w14:cntxtAlts w14:val="0"/>
        </w:rPr>
        <w:t xml:space="preserve">amilies/ </w:t>
      </w:r>
      <w:r>
        <w:rPr>
          <w:rFonts w:ascii="Corbel" w:hAnsi="Corbel"/>
          <w:b/>
          <w:color w:val="auto"/>
          <w:kern w:val="0"/>
          <w:sz w:val="24"/>
          <w:szCs w:val="24"/>
          <w:bdr w:val="none" w:sz="0" w:space="0" w:color="auto" w:frame="1"/>
          <w14:ligatures w14:val="none"/>
          <w14:cntxtAlts w14:val="0"/>
        </w:rPr>
        <w:t xml:space="preserve">160 </w:t>
      </w:r>
      <w:r w:rsidR="00521691" w:rsidRPr="00521691">
        <w:rPr>
          <w:rFonts w:ascii="Corbel" w:hAnsi="Corbel"/>
          <w:b/>
          <w:color w:val="auto"/>
          <w:kern w:val="0"/>
          <w:sz w:val="24"/>
          <w:szCs w:val="24"/>
          <w:bdr w:val="none" w:sz="0" w:space="0" w:color="auto" w:frame="1"/>
          <w14:ligatures w14:val="none"/>
          <w14:cntxtAlts w14:val="0"/>
        </w:rPr>
        <w:t>individuals</w:t>
      </w:r>
    </w:p>
    <w:p w14:paraId="32A9B75D" w14:textId="5937C3B1" w:rsidR="00521691" w:rsidRPr="007A5DF4" w:rsidRDefault="001469AA" w:rsidP="007A5DF4">
      <w:pPr>
        <w:numPr>
          <w:ilvl w:val="2"/>
          <w:numId w:val="1"/>
        </w:numPr>
        <w:shd w:val="clear" w:color="auto" w:fill="FFFFFF" w:themeFill="background1"/>
        <w:spacing w:after="0" w:line="240" w:lineRule="auto"/>
        <w:ind w:left="1800"/>
        <w:rPr>
          <w:color w:val="auto"/>
          <w:kern w:val="0"/>
          <w:sz w:val="24"/>
          <w:szCs w:val="24"/>
          <w14:ligatures w14:val="none"/>
          <w14:cntxtAlts w14:val="0"/>
        </w:rPr>
      </w:pPr>
      <w:r>
        <w:rPr>
          <w:rFonts w:ascii="Corbel" w:hAnsi="Corbel"/>
          <w:b/>
          <w:color w:val="auto"/>
          <w:kern w:val="0"/>
          <w:sz w:val="24"/>
          <w:szCs w:val="24"/>
          <w:bdr w:val="none" w:sz="0" w:space="0" w:color="auto" w:frame="1"/>
          <w14:ligatures w14:val="none"/>
          <w14:cntxtAlts w14:val="0"/>
        </w:rPr>
        <w:t>Nove</w:t>
      </w:r>
      <w:r w:rsidR="00A7423C">
        <w:rPr>
          <w:rFonts w:ascii="Corbel" w:hAnsi="Corbel"/>
          <w:b/>
          <w:color w:val="auto"/>
          <w:kern w:val="0"/>
          <w:sz w:val="24"/>
          <w:szCs w:val="24"/>
          <w:bdr w:val="none" w:sz="0" w:space="0" w:color="auto" w:frame="1"/>
          <w14:ligatures w14:val="none"/>
          <w14:cntxtAlts w14:val="0"/>
        </w:rPr>
        <w:t>mber</w:t>
      </w:r>
      <w:r>
        <w:rPr>
          <w:rFonts w:ascii="Corbel" w:hAnsi="Corbel"/>
          <w:color w:val="auto"/>
          <w:kern w:val="0"/>
          <w:sz w:val="24"/>
          <w:szCs w:val="24"/>
          <w:bdr w:val="none" w:sz="0" w:space="0" w:color="auto" w:frame="1"/>
          <w14:ligatures w14:val="none"/>
          <w14:cntxtAlts w14:val="0"/>
        </w:rPr>
        <w:t xml:space="preserve">:  </w:t>
      </w:r>
      <w:r>
        <w:rPr>
          <w:rFonts w:ascii="Corbel" w:hAnsi="Corbel"/>
          <w:b/>
          <w:color w:val="auto"/>
          <w:kern w:val="0"/>
          <w:sz w:val="24"/>
          <w:szCs w:val="24"/>
          <w:bdr w:val="none" w:sz="0" w:space="0" w:color="auto" w:frame="1"/>
          <w14:ligatures w14:val="none"/>
          <w14:cntxtAlts w14:val="0"/>
        </w:rPr>
        <w:t>30 fa</w:t>
      </w:r>
      <w:r w:rsidR="00A7423C">
        <w:rPr>
          <w:rFonts w:ascii="Corbel" w:hAnsi="Corbel"/>
          <w:b/>
          <w:color w:val="auto"/>
          <w:kern w:val="0"/>
          <w:sz w:val="24"/>
          <w:szCs w:val="24"/>
          <w:bdr w:val="none" w:sz="0" w:space="0" w:color="auto" w:frame="1"/>
          <w14:ligatures w14:val="none"/>
          <w14:cntxtAlts w14:val="0"/>
        </w:rPr>
        <w:t xml:space="preserve">milies/ </w:t>
      </w:r>
      <w:r>
        <w:rPr>
          <w:rFonts w:ascii="Corbel" w:hAnsi="Corbel"/>
          <w:b/>
          <w:color w:val="auto"/>
          <w:kern w:val="0"/>
          <w:sz w:val="24"/>
          <w:szCs w:val="24"/>
          <w:bdr w:val="none" w:sz="0" w:space="0" w:color="auto" w:frame="1"/>
          <w14:ligatures w14:val="none"/>
          <w14:cntxtAlts w14:val="0"/>
        </w:rPr>
        <w:t xml:space="preserve">157 </w:t>
      </w:r>
      <w:r w:rsidR="00521691" w:rsidRPr="00521691">
        <w:rPr>
          <w:rFonts w:ascii="Corbel" w:hAnsi="Corbel"/>
          <w:b/>
          <w:color w:val="auto"/>
          <w:kern w:val="0"/>
          <w:sz w:val="24"/>
          <w:szCs w:val="24"/>
          <w:bdr w:val="none" w:sz="0" w:space="0" w:color="auto" w:frame="1"/>
          <w14:ligatures w14:val="none"/>
          <w14:cntxtAlts w14:val="0"/>
        </w:rPr>
        <w:t>individuals</w:t>
      </w:r>
    </w:p>
    <w:p w14:paraId="5D84146A" w14:textId="77452F69" w:rsidR="00521691" w:rsidRPr="001469AA" w:rsidRDefault="00521691" w:rsidP="007A5DF4">
      <w:pPr>
        <w:numPr>
          <w:ilvl w:val="1"/>
          <w:numId w:val="1"/>
        </w:numPr>
        <w:shd w:val="clear" w:color="auto" w:fill="FFFFFF" w:themeFill="background1"/>
        <w:spacing w:after="0" w:line="240" w:lineRule="auto"/>
        <w:ind w:left="1080"/>
        <w:rPr>
          <w:b/>
          <w:kern w:val="0"/>
          <w:sz w:val="24"/>
          <w:szCs w:val="24"/>
          <w14:ligatures w14:val="none"/>
          <w14:cntxtAlts w14:val="0"/>
        </w:rPr>
      </w:pPr>
      <w:r w:rsidRPr="00A7423C">
        <w:rPr>
          <w:rFonts w:ascii="Corbel" w:hAnsi="Corbel"/>
          <w:color w:val="auto"/>
          <w:kern w:val="0"/>
          <w:sz w:val="24"/>
          <w:szCs w:val="24"/>
          <w:bdr w:val="none" w:sz="0" w:space="0" w:color="auto" w:frame="1"/>
          <w14:ligatures w14:val="none"/>
          <w14:cntxtAlts w14:val="0"/>
        </w:rPr>
        <w:t xml:space="preserve">Biggest needs for families identified: </w:t>
      </w:r>
      <w:r w:rsidR="001469AA" w:rsidRPr="001469AA">
        <w:rPr>
          <w:rFonts w:ascii="Corbel" w:hAnsi="Corbel"/>
          <w:b/>
          <w:color w:val="auto"/>
          <w:kern w:val="0"/>
          <w:sz w:val="24"/>
          <w:szCs w:val="24"/>
          <w:bdr w:val="none" w:sz="0" w:space="0" w:color="auto" w:frame="1"/>
          <w14:ligatures w14:val="none"/>
          <w14:cntxtAlts w14:val="0"/>
        </w:rPr>
        <w:t>Housing, mental health, quality childcare, and substance use/recovery support</w:t>
      </w:r>
    </w:p>
    <w:p w14:paraId="2D9230F8" w14:textId="1B654FB1" w:rsidR="006B4A51" w:rsidRPr="007A5DF4" w:rsidRDefault="00A7423C" w:rsidP="007A5DF4">
      <w:pPr>
        <w:numPr>
          <w:ilvl w:val="1"/>
          <w:numId w:val="1"/>
        </w:numPr>
        <w:shd w:val="clear" w:color="auto" w:fill="FFFFFF" w:themeFill="background1"/>
        <w:spacing w:after="0" w:line="240" w:lineRule="auto"/>
        <w:ind w:left="1080"/>
        <w:rPr>
          <w:kern w:val="0"/>
          <w:sz w:val="24"/>
          <w:szCs w:val="24"/>
          <w14:ligatures w14:val="none"/>
          <w14:cntxtAlts w14:val="0"/>
        </w:rPr>
      </w:pPr>
      <w:r w:rsidRPr="007A5DF4">
        <w:rPr>
          <w:rFonts w:ascii="Corbel" w:hAnsi="Corbel"/>
          <w:color w:val="000000" w:themeColor="text1"/>
          <w:kern w:val="0"/>
          <w:sz w:val="24"/>
          <w:szCs w:val="24"/>
          <w:bdr w:val="none" w:sz="0" w:space="0" w:color="auto" w:frame="1"/>
          <w14:ligatures w14:val="none"/>
          <w14:cntxtAlts w14:val="0"/>
        </w:rPr>
        <w:t>Virtual</w:t>
      </w:r>
      <w:r w:rsidR="00CE318E" w:rsidRPr="007A5DF4">
        <w:rPr>
          <w:rFonts w:ascii="Corbel" w:hAnsi="Corbel"/>
          <w:color w:val="000000" w:themeColor="text1"/>
          <w:kern w:val="0"/>
          <w:sz w:val="24"/>
          <w:szCs w:val="24"/>
          <w:bdr w:val="none" w:sz="0" w:space="0" w:color="auto" w:frame="1"/>
          <w14:ligatures w14:val="none"/>
          <w14:cntxtAlts w14:val="0"/>
        </w:rPr>
        <w:t xml:space="preserve"> Parent</w:t>
      </w:r>
      <w:r w:rsidRPr="007A5DF4">
        <w:rPr>
          <w:rFonts w:ascii="Corbel" w:hAnsi="Corbel"/>
          <w:color w:val="000000" w:themeColor="text1"/>
          <w:kern w:val="0"/>
          <w:sz w:val="24"/>
          <w:szCs w:val="24"/>
          <w:bdr w:val="none" w:sz="0" w:space="0" w:color="auto" w:frame="1"/>
          <w14:ligatures w14:val="none"/>
          <w14:cntxtAlts w14:val="0"/>
        </w:rPr>
        <w:t xml:space="preserve"> Cafes were offered once a month this quarter</w:t>
      </w:r>
    </w:p>
    <w:p w14:paraId="2AF2DA75" w14:textId="572B4F56" w:rsidR="006B4A51" w:rsidRPr="007A5DF4" w:rsidRDefault="00A7423C" w:rsidP="007A5DF4">
      <w:pPr>
        <w:numPr>
          <w:ilvl w:val="2"/>
          <w:numId w:val="1"/>
        </w:numPr>
        <w:shd w:val="clear" w:color="auto" w:fill="FFFFFF" w:themeFill="background1"/>
        <w:spacing w:after="0" w:line="240" w:lineRule="auto"/>
        <w:ind w:left="1800"/>
        <w:rPr>
          <w:kern w:val="0"/>
          <w:sz w:val="24"/>
          <w:szCs w:val="24"/>
          <w14:ligatures w14:val="none"/>
          <w14:cntxtAlts w14:val="0"/>
        </w:rPr>
      </w:pPr>
      <w:r>
        <w:rPr>
          <w:rFonts w:ascii="Corbel" w:hAnsi="Corbel"/>
          <w:color w:val="000000" w:themeColor="text1"/>
          <w:kern w:val="0"/>
          <w:sz w:val="24"/>
          <w:szCs w:val="24"/>
          <w:bdr w:val="none" w:sz="0" w:space="0" w:color="auto" w:frame="1"/>
          <w14:ligatures w14:val="none"/>
          <w14:cntxtAlts w14:val="0"/>
        </w:rPr>
        <w:t xml:space="preserve">Upcoming VPC will be </w:t>
      </w:r>
      <w:r w:rsidRPr="007A5DF4">
        <w:rPr>
          <w:rFonts w:ascii="Corbel" w:hAnsi="Corbel"/>
          <w:color w:val="000000" w:themeColor="text1"/>
          <w:kern w:val="0"/>
          <w:sz w:val="24"/>
          <w:szCs w:val="24"/>
          <w:bdr w:val="none" w:sz="0" w:space="0" w:color="auto" w:frame="1"/>
          <w14:ligatures w14:val="none"/>
          <w14:cntxtAlts w14:val="0"/>
        </w:rPr>
        <w:t>January 12</w:t>
      </w:r>
      <w:r w:rsidRPr="007A5DF4">
        <w:rPr>
          <w:rFonts w:ascii="Corbel" w:hAnsi="Corbel"/>
          <w:color w:val="000000" w:themeColor="text1"/>
          <w:kern w:val="0"/>
          <w:sz w:val="24"/>
          <w:szCs w:val="24"/>
          <w:bdr w:val="none" w:sz="0" w:space="0" w:color="auto" w:frame="1"/>
          <w:vertAlign w:val="superscript"/>
          <w14:ligatures w14:val="none"/>
          <w14:cntxtAlts w14:val="0"/>
        </w:rPr>
        <w:t>th</w:t>
      </w:r>
      <w:r w:rsidRPr="007A5DF4">
        <w:rPr>
          <w:rFonts w:ascii="Corbel" w:hAnsi="Corbel"/>
          <w:color w:val="000000" w:themeColor="text1"/>
          <w:kern w:val="0"/>
          <w:sz w:val="24"/>
          <w:szCs w:val="24"/>
          <w:bdr w:val="none" w:sz="0" w:space="0" w:color="auto" w:frame="1"/>
          <w14:ligatures w14:val="none"/>
          <w14:cntxtAlts w14:val="0"/>
        </w:rPr>
        <w:t xml:space="preserve"> 12-2 PM </w:t>
      </w:r>
    </w:p>
    <w:p w14:paraId="338F72C8" w14:textId="77777777" w:rsidR="007A5DF4" w:rsidRPr="007A5DF4" w:rsidRDefault="007A5DF4" w:rsidP="007A5DF4">
      <w:pPr>
        <w:shd w:val="clear" w:color="auto" w:fill="FFFFFF" w:themeFill="background1"/>
        <w:spacing w:after="0" w:line="240" w:lineRule="auto"/>
        <w:ind w:left="2880"/>
        <w:rPr>
          <w:kern w:val="0"/>
          <w:sz w:val="24"/>
          <w:szCs w:val="24"/>
          <w14:ligatures w14:val="none"/>
          <w14:cntxtAlts w14:val="0"/>
        </w:rPr>
      </w:pPr>
    </w:p>
    <w:p w14:paraId="5E6F634F" w14:textId="3F20154F" w:rsidR="0005704B" w:rsidRDefault="0005704B" w:rsidP="006B4A51">
      <w:pPr>
        <w:pStyle w:val="ListParagraph"/>
        <w:widowControl w:val="0"/>
        <w:numPr>
          <w:ilvl w:val="0"/>
          <w:numId w:val="3"/>
        </w:numPr>
        <w:spacing w:after="0" w:line="240" w:lineRule="auto"/>
        <w:rPr>
          <w:rFonts w:ascii="Corbel" w:hAnsi="Corbel"/>
          <w:b/>
          <w:sz w:val="24"/>
          <w:szCs w:val="24"/>
          <w14:ligatures w14:val="none"/>
        </w:rPr>
      </w:pPr>
      <w:r w:rsidRPr="00990E32">
        <w:rPr>
          <w:rFonts w:ascii="Corbel" w:hAnsi="Corbel"/>
          <w:b/>
          <w:sz w:val="24"/>
          <w:szCs w:val="24"/>
          <w14:ligatures w14:val="none"/>
        </w:rPr>
        <w:t xml:space="preserve">Community: </w:t>
      </w:r>
    </w:p>
    <w:p w14:paraId="466FDFA0" w14:textId="77777777" w:rsidR="00844E2E" w:rsidRDefault="00844E2E" w:rsidP="00E54F71">
      <w:pPr>
        <w:pStyle w:val="ListParagraph"/>
        <w:widowControl w:val="0"/>
        <w:numPr>
          <w:ilvl w:val="1"/>
          <w:numId w:val="3"/>
        </w:numPr>
        <w:spacing w:after="0" w:line="240" w:lineRule="auto"/>
        <w:ind w:left="1080"/>
        <w:rPr>
          <w:rFonts w:ascii="Corbel" w:hAnsi="Corbel"/>
          <w:sz w:val="24"/>
          <w:szCs w:val="24"/>
          <w14:ligatures w14:val="none"/>
        </w:rPr>
      </w:pPr>
      <w:r>
        <w:rPr>
          <w:rFonts w:ascii="Corbel" w:hAnsi="Corbel"/>
          <w:sz w:val="24"/>
          <w:szCs w:val="24"/>
          <w14:ligatures w14:val="none"/>
        </w:rPr>
        <w:t>Save the Dates:</w:t>
      </w:r>
    </w:p>
    <w:p w14:paraId="4CDE4B78" w14:textId="4E74A8E9" w:rsidR="00844E2E" w:rsidRDefault="00844E2E" w:rsidP="00E54F71">
      <w:pPr>
        <w:pStyle w:val="ListParagraph"/>
        <w:widowControl w:val="0"/>
        <w:numPr>
          <w:ilvl w:val="2"/>
          <w:numId w:val="3"/>
        </w:numPr>
        <w:spacing w:after="0" w:line="240" w:lineRule="auto"/>
        <w:ind w:left="1800"/>
        <w:rPr>
          <w:rFonts w:ascii="Corbel" w:hAnsi="Corbel"/>
          <w:sz w:val="24"/>
          <w:szCs w:val="24"/>
          <w14:ligatures w14:val="none"/>
        </w:rPr>
      </w:pPr>
      <w:r>
        <w:rPr>
          <w:rFonts w:ascii="Corbel" w:hAnsi="Corbel"/>
          <w:sz w:val="24"/>
          <w:szCs w:val="24"/>
          <w14:ligatures w14:val="none"/>
        </w:rPr>
        <w:t>6</w:t>
      </w:r>
      <w:r w:rsidRPr="00844E2E">
        <w:rPr>
          <w:rFonts w:ascii="Corbel" w:hAnsi="Corbel"/>
          <w:sz w:val="24"/>
          <w:szCs w:val="24"/>
          <w:vertAlign w:val="superscript"/>
          <w14:ligatures w14:val="none"/>
        </w:rPr>
        <w:t>th</w:t>
      </w:r>
      <w:r>
        <w:rPr>
          <w:rFonts w:ascii="Corbel" w:hAnsi="Corbel"/>
          <w:sz w:val="24"/>
          <w:szCs w:val="24"/>
          <w14:ligatures w14:val="none"/>
        </w:rPr>
        <w:t xml:space="preserve"> Annual </w:t>
      </w:r>
      <w:proofErr w:type="spellStart"/>
      <w:r>
        <w:rPr>
          <w:rFonts w:ascii="Corbel" w:hAnsi="Corbel"/>
          <w:sz w:val="24"/>
          <w:szCs w:val="24"/>
          <w14:ligatures w14:val="none"/>
        </w:rPr>
        <w:t>Babypalooza</w:t>
      </w:r>
      <w:proofErr w:type="spellEnd"/>
      <w:r>
        <w:rPr>
          <w:rFonts w:ascii="Corbel" w:hAnsi="Corbel"/>
          <w:sz w:val="24"/>
          <w:szCs w:val="24"/>
          <w14:ligatures w14:val="none"/>
        </w:rPr>
        <w:t xml:space="preserve">, </w:t>
      </w:r>
      <w:r w:rsidR="00A7423C">
        <w:rPr>
          <w:rFonts w:ascii="Corbel" w:hAnsi="Corbel"/>
          <w:sz w:val="24"/>
          <w:szCs w:val="24"/>
          <w14:ligatures w14:val="none"/>
        </w:rPr>
        <w:t xml:space="preserve">Saturday </w:t>
      </w:r>
      <w:r w:rsidRPr="00844E2E">
        <w:rPr>
          <w:rFonts w:ascii="Corbel" w:hAnsi="Corbel"/>
          <w:sz w:val="24"/>
          <w:szCs w:val="24"/>
          <w14:ligatures w14:val="none"/>
        </w:rPr>
        <w:t>April</w:t>
      </w:r>
      <w:r w:rsidR="00A7423C">
        <w:rPr>
          <w:rFonts w:ascii="Corbel" w:hAnsi="Corbel"/>
          <w:sz w:val="24"/>
          <w:szCs w:val="24"/>
          <w14:ligatures w14:val="none"/>
        </w:rPr>
        <w:t xml:space="preserve"> 2</w:t>
      </w:r>
      <w:r w:rsidR="00A7423C" w:rsidRPr="00A7423C">
        <w:rPr>
          <w:rFonts w:ascii="Corbel" w:hAnsi="Corbel"/>
          <w:sz w:val="24"/>
          <w:szCs w:val="24"/>
          <w:vertAlign w:val="superscript"/>
          <w14:ligatures w14:val="none"/>
        </w:rPr>
        <w:t>nd</w:t>
      </w:r>
      <w:r w:rsidR="00A7423C">
        <w:rPr>
          <w:rFonts w:ascii="Corbel" w:hAnsi="Corbel"/>
          <w:sz w:val="24"/>
          <w:szCs w:val="24"/>
          <w14:ligatures w14:val="none"/>
        </w:rPr>
        <w:t>,</w:t>
      </w:r>
      <w:r w:rsidRPr="00844E2E">
        <w:rPr>
          <w:rFonts w:ascii="Corbel" w:hAnsi="Corbel"/>
          <w:sz w:val="24"/>
          <w:szCs w:val="24"/>
          <w14:ligatures w14:val="none"/>
        </w:rPr>
        <w:t xml:space="preserve"> 2022</w:t>
      </w:r>
      <w:r w:rsidR="00A7423C">
        <w:rPr>
          <w:rFonts w:ascii="Corbel" w:hAnsi="Corbel"/>
          <w:sz w:val="24"/>
          <w:szCs w:val="24"/>
          <w14:ligatures w14:val="none"/>
        </w:rPr>
        <w:t xml:space="preserve"> – 10:00am – 2:00pm at B</w:t>
      </w:r>
      <w:r w:rsidR="00517EBA">
        <w:rPr>
          <w:rFonts w:ascii="Corbel" w:hAnsi="Corbel"/>
          <w:sz w:val="24"/>
          <w:szCs w:val="24"/>
          <w14:ligatures w14:val="none"/>
        </w:rPr>
        <w:t>ES</w:t>
      </w:r>
    </w:p>
    <w:p w14:paraId="7EEBC270" w14:textId="5AD77E4B" w:rsidR="00CE318E" w:rsidRPr="00A7423C" w:rsidRDefault="00BF0D90" w:rsidP="00E54F71">
      <w:pPr>
        <w:pStyle w:val="ListParagraph"/>
        <w:widowControl w:val="0"/>
        <w:numPr>
          <w:ilvl w:val="3"/>
          <w:numId w:val="3"/>
        </w:numPr>
        <w:spacing w:after="0" w:line="240" w:lineRule="auto"/>
        <w:ind w:left="2520"/>
        <w:rPr>
          <w:rFonts w:ascii="Corbel" w:hAnsi="Corbel"/>
          <w:sz w:val="24"/>
          <w:szCs w:val="24"/>
          <w14:ligatures w14:val="none"/>
        </w:rPr>
      </w:pPr>
      <w:r>
        <w:rPr>
          <w:rFonts w:ascii="Corbel" w:hAnsi="Corbel"/>
          <w:sz w:val="24"/>
          <w:szCs w:val="24"/>
          <w14:ligatures w14:val="none"/>
        </w:rPr>
        <w:t xml:space="preserve">Planning </w:t>
      </w:r>
      <w:r w:rsidR="004D0243">
        <w:rPr>
          <w:rFonts w:ascii="Corbel" w:hAnsi="Corbel"/>
          <w:sz w:val="24"/>
          <w:szCs w:val="24"/>
          <w14:ligatures w14:val="none"/>
        </w:rPr>
        <w:t xml:space="preserve">meetings occur </w:t>
      </w:r>
      <w:r>
        <w:rPr>
          <w:rFonts w:ascii="Corbel" w:hAnsi="Corbel"/>
          <w:sz w:val="24"/>
          <w:szCs w:val="24"/>
          <w14:ligatures w14:val="none"/>
        </w:rPr>
        <w:t xml:space="preserve">monthly </w:t>
      </w:r>
      <w:r w:rsidR="004D0243">
        <w:rPr>
          <w:rFonts w:ascii="Corbel" w:hAnsi="Corbel"/>
          <w:sz w:val="24"/>
          <w:szCs w:val="24"/>
          <w14:ligatures w14:val="none"/>
        </w:rPr>
        <w:t xml:space="preserve">– </w:t>
      </w:r>
      <w:r w:rsidR="00001DED">
        <w:rPr>
          <w:rFonts w:ascii="Corbel" w:hAnsi="Corbel"/>
          <w:sz w:val="24"/>
          <w:szCs w:val="24"/>
          <w14:ligatures w14:val="none"/>
        </w:rPr>
        <w:t>Next</w:t>
      </w:r>
      <w:r w:rsidR="001469AA">
        <w:rPr>
          <w:rFonts w:ascii="Corbel" w:hAnsi="Corbel"/>
          <w:sz w:val="24"/>
          <w:szCs w:val="24"/>
          <w14:ligatures w14:val="none"/>
        </w:rPr>
        <w:t xml:space="preserve"> meeting </w:t>
      </w:r>
      <w:r w:rsidR="00517EBA">
        <w:rPr>
          <w:rFonts w:ascii="Corbel" w:hAnsi="Corbel"/>
          <w:sz w:val="24"/>
          <w:szCs w:val="24"/>
          <w14:ligatures w14:val="none"/>
        </w:rPr>
        <w:t xml:space="preserve">is </w:t>
      </w:r>
      <w:r w:rsidR="004D0243">
        <w:rPr>
          <w:rFonts w:ascii="Corbel" w:hAnsi="Corbel"/>
          <w:sz w:val="24"/>
          <w:szCs w:val="24"/>
          <w14:ligatures w14:val="none"/>
        </w:rPr>
        <w:t>January 21</w:t>
      </w:r>
      <w:r w:rsidR="004D0243" w:rsidRPr="004D0243">
        <w:rPr>
          <w:rFonts w:ascii="Corbel" w:hAnsi="Corbel"/>
          <w:sz w:val="24"/>
          <w:szCs w:val="24"/>
          <w:vertAlign w:val="superscript"/>
          <w14:ligatures w14:val="none"/>
        </w:rPr>
        <w:t>st</w:t>
      </w:r>
      <w:r w:rsidR="004D0243">
        <w:rPr>
          <w:rFonts w:ascii="Corbel" w:hAnsi="Corbel"/>
          <w:sz w:val="24"/>
          <w:szCs w:val="24"/>
          <w14:ligatures w14:val="none"/>
        </w:rPr>
        <w:t>, 9:00 – 10:00am</w:t>
      </w:r>
    </w:p>
    <w:p w14:paraId="72A3D3EC" w14:textId="31D0A602" w:rsidR="000D1669" w:rsidRPr="00E54F71" w:rsidRDefault="00CE318E" w:rsidP="00E54F71">
      <w:pPr>
        <w:pStyle w:val="ListParagraph"/>
        <w:widowControl w:val="0"/>
        <w:numPr>
          <w:ilvl w:val="1"/>
          <w:numId w:val="3"/>
        </w:numPr>
        <w:spacing w:after="0" w:line="240" w:lineRule="auto"/>
        <w:ind w:left="1080"/>
        <w:rPr>
          <w:rFonts w:ascii="Corbel" w:hAnsi="Corbel"/>
          <w:sz w:val="24"/>
          <w:szCs w:val="24"/>
          <w14:ligatures w14:val="none"/>
        </w:rPr>
      </w:pPr>
      <w:r w:rsidRPr="00E54F71">
        <w:rPr>
          <w:rFonts w:ascii="Corbel" w:hAnsi="Corbel"/>
          <w:sz w:val="24"/>
          <w:szCs w:val="24"/>
          <w14:ligatures w14:val="none"/>
        </w:rPr>
        <w:t>South End Mural</w:t>
      </w:r>
    </w:p>
    <w:p w14:paraId="779F9DEF" w14:textId="2DAC80F2" w:rsidR="00BF0D90" w:rsidRDefault="004D0243" w:rsidP="00E54F71">
      <w:pPr>
        <w:pStyle w:val="ListParagraph"/>
        <w:widowControl w:val="0"/>
        <w:numPr>
          <w:ilvl w:val="2"/>
          <w:numId w:val="3"/>
        </w:numPr>
        <w:spacing w:after="0" w:line="240" w:lineRule="auto"/>
        <w:ind w:left="1800"/>
        <w:rPr>
          <w:rFonts w:ascii="Corbel" w:hAnsi="Corbel"/>
          <w:sz w:val="24"/>
          <w:szCs w:val="24"/>
          <w14:ligatures w14:val="none"/>
        </w:rPr>
      </w:pPr>
      <w:r>
        <w:rPr>
          <w:rFonts w:ascii="Corbel" w:hAnsi="Corbel"/>
          <w:sz w:val="24"/>
          <w:szCs w:val="24"/>
          <w14:ligatures w14:val="none"/>
        </w:rPr>
        <w:t>Lo</w:t>
      </w:r>
      <w:r w:rsidR="00CE318E">
        <w:rPr>
          <w:rFonts w:ascii="Corbel" w:hAnsi="Corbel"/>
          <w:sz w:val="24"/>
          <w:szCs w:val="24"/>
          <w14:ligatures w14:val="none"/>
        </w:rPr>
        <w:t>cations</w:t>
      </w:r>
      <w:r>
        <w:rPr>
          <w:rFonts w:ascii="Corbel" w:hAnsi="Corbel"/>
          <w:sz w:val="24"/>
          <w:szCs w:val="24"/>
          <w14:ligatures w14:val="none"/>
        </w:rPr>
        <w:t xml:space="preserve"> identified</w:t>
      </w:r>
    </w:p>
    <w:p w14:paraId="71A4970B" w14:textId="5F2C9955" w:rsidR="000278A5" w:rsidRDefault="004D0243" w:rsidP="00E54F71">
      <w:pPr>
        <w:pStyle w:val="ListParagraph"/>
        <w:widowControl w:val="0"/>
        <w:numPr>
          <w:ilvl w:val="2"/>
          <w:numId w:val="3"/>
        </w:numPr>
        <w:spacing w:after="0" w:line="240" w:lineRule="auto"/>
        <w:ind w:left="1800"/>
        <w:rPr>
          <w:rFonts w:ascii="Corbel" w:hAnsi="Corbel"/>
          <w:sz w:val="24"/>
          <w:szCs w:val="24"/>
          <w14:ligatures w14:val="none"/>
        </w:rPr>
      </w:pPr>
      <w:r>
        <w:rPr>
          <w:rFonts w:ascii="Corbel" w:hAnsi="Corbel"/>
          <w:sz w:val="24"/>
          <w:szCs w:val="24"/>
          <w14:ligatures w14:val="none"/>
        </w:rPr>
        <w:t>We have initiated the creative process on two of the four sites</w:t>
      </w:r>
    </w:p>
    <w:p w14:paraId="4D034412" w14:textId="73D21003" w:rsidR="004D0243" w:rsidRDefault="004D0243" w:rsidP="00E54F71">
      <w:pPr>
        <w:pStyle w:val="ListParagraph"/>
        <w:widowControl w:val="0"/>
        <w:numPr>
          <w:ilvl w:val="4"/>
          <w:numId w:val="3"/>
        </w:numPr>
        <w:spacing w:after="0" w:line="240" w:lineRule="auto"/>
        <w:ind w:left="2520"/>
        <w:rPr>
          <w:rFonts w:ascii="Corbel" w:hAnsi="Corbel"/>
          <w:sz w:val="24"/>
          <w:szCs w:val="24"/>
          <w14:ligatures w14:val="none"/>
        </w:rPr>
      </w:pPr>
      <w:r>
        <w:rPr>
          <w:rFonts w:ascii="Corbel" w:hAnsi="Corbel"/>
          <w:sz w:val="24"/>
          <w:szCs w:val="24"/>
          <w14:ligatures w14:val="none"/>
        </w:rPr>
        <w:lastRenderedPageBreak/>
        <w:t>527 S Potomac St (North facing) – Collaboration with CAC</w:t>
      </w:r>
    </w:p>
    <w:p w14:paraId="43E2094B" w14:textId="1DE8C060" w:rsidR="004D0243" w:rsidRDefault="004D0243" w:rsidP="00E54F71">
      <w:pPr>
        <w:pStyle w:val="ListParagraph"/>
        <w:widowControl w:val="0"/>
        <w:numPr>
          <w:ilvl w:val="4"/>
          <w:numId w:val="3"/>
        </w:numPr>
        <w:spacing w:after="0" w:line="240" w:lineRule="auto"/>
        <w:ind w:left="2520"/>
        <w:rPr>
          <w:rFonts w:ascii="Corbel" w:hAnsi="Corbel"/>
          <w:sz w:val="24"/>
          <w:szCs w:val="24"/>
          <w14:ligatures w14:val="none"/>
        </w:rPr>
      </w:pPr>
      <w:r>
        <w:rPr>
          <w:rFonts w:ascii="Corbel" w:hAnsi="Corbel"/>
          <w:sz w:val="24"/>
          <w:szCs w:val="24"/>
          <w14:ligatures w14:val="none"/>
        </w:rPr>
        <w:t xml:space="preserve">218 E Antietam St (old parking deck) – Collaboration with </w:t>
      </w:r>
      <w:proofErr w:type="spellStart"/>
      <w:r>
        <w:rPr>
          <w:rFonts w:ascii="Corbel" w:hAnsi="Corbel"/>
          <w:sz w:val="24"/>
          <w:szCs w:val="24"/>
          <w14:ligatures w14:val="none"/>
        </w:rPr>
        <w:t>Meritus</w:t>
      </w:r>
      <w:proofErr w:type="spellEnd"/>
      <w:r w:rsidR="00625A00">
        <w:rPr>
          <w:rFonts w:ascii="Corbel" w:hAnsi="Corbel"/>
          <w:sz w:val="24"/>
          <w:szCs w:val="24"/>
          <w14:ligatures w14:val="none"/>
        </w:rPr>
        <w:t xml:space="preserve"> Health</w:t>
      </w:r>
    </w:p>
    <w:p w14:paraId="18BE8CC5" w14:textId="695E6193" w:rsidR="00CE318E" w:rsidRPr="004D0243" w:rsidRDefault="004D0243" w:rsidP="00E54F71">
      <w:pPr>
        <w:pStyle w:val="ListParagraph"/>
        <w:widowControl w:val="0"/>
        <w:numPr>
          <w:ilvl w:val="4"/>
          <w:numId w:val="3"/>
        </w:numPr>
        <w:spacing w:after="0" w:line="240" w:lineRule="auto"/>
        <w:ind w:left="2520"/>
        <w:rPr>
          <w:rFonts w:ascii="Corbel" w:hAnsi="Corbel"/>
          <w:sz w:val="24"/>
          <w:szCs w:val="24"/>
          <w14:ligatures w14:val="none"/>
        </w:rPr>
      </w:pPr>
      <w:r>
        <w:rPr>
          <w:rFonts w:ascii="Corbel" w:hAnsi="Corbel"/>
          <w:sz w:val="24"/>
          <w:szCs w:val="24"/>
          <w14:ligatures w14:val="none"/>
        </w:rPr>
        <w:t>E Baltimore St and S Locust St – connection still being explored</w:t>
      </w:r>
    </w:p>
    <w:p w14:paraId="7EA12591" w14:textId="77777777" w:rsidR="00CE318E" w:rsidRDefault="00844E2E" w:rsidP="00E54F71">
      <w:pPr>
        <w:pStyle w:val="ListParagraph"/>
        <w:widowControl w:val="0"/>
        <w:numPr>
          <w:ilvl w:val="1"/>
          <w:numId w:val="3"/>
        </w:numPr>
        <w:spacing w:after="0" w:line="240" w:lineRule="auto"/>
        <w:ind w:left="1080"/>
        <w:rPr>
          <w:rFonts w:ascii="Corbel" w:hAnsi="Corbel"/>
          <w:sz w:val="24"/>
          <w:szCs w:val="24"/>
          <w14:ligatures w14:val="none"/>
        </w:rPr>
      </w:pPr>
      <w:r>
        <w:rPr>
          <w:rFonts w:ascii="Corbel" w:hAnsi="Corbel"/>
          <w:sz w:val="24"/>
          <w:szCs w:val="24"/>
          <w14:ligatures w14:val="none"/>
        </w:rPr>
        <w:t xml:space="preserve">Better Together:  </w:t>
      </w:r>
    </w:p>
    <w:p w14:paraId="34500B0A" w14:textId="228BF429" w:rsidR="002954B8" w:rsidRDefault="004D0243" w:rsidP="00E54F71">
      <w:pPr>
        <w:pStyle w:val="ListParagraph"/>
        <w:widowControl w:val="0"/>
        <w:numPr>
          <w:ilvl w:val="2"/>
          <w:numId w:val="3"/>
        </w:numPr>
        <w:spacing w:after="0" w:line="240" w:lineRule="auto"/>
        <w:ind w:left="1800"/>
        <w:rPr>
          <w:rFonts w:ascii="Corbel" w:hAnsi="Corbel"/>
          <w:sz w:val="24"/>
          <w:szCs w:val="24"/>
          <w14:ligatures w14:val="none"/>
        </w:rPr>
      </w:pPr>
      <w:r>
        <w:rPr>
          <w:rFonts w:ascii="Corbel" w:hAnsi="Corbel"/>
          <w:sz w:val="24"/>
          <w:szCs w:val="24"/>
          <w14:ligatures w14:val="none"/>
        </w:rPr>
        <w:t xml:space="preserve">October </w:t>
      </w:r>
      <w:r w:rsidR="002954B8">
        <w:rPr>
          <w:rFonts w:ascii="Corbel" w:hAnsi="Corbel"/>
          <w:sz w:val="24"/>
          <w:szCs w:val="24"/>
          <w14:ligatures w14:val="none"/>
        </w:rPr>
        <w:t xml:space="preserve">2021 </w:t>
      </w:r>
      <w:r w:rsidR="001244DA">
        <w:rPr>
          <w:rFonts w:ascii="Corbel" w:hAnsi="Corbel"/>
          <w:sz w:val="24"/>
          <w:szCs w:val="24"/>
          <w14:ligatures w14:val="none"/>
        </w:rPr>
        <w:t xml:space="preserve">“Winter is Coming” Coat Drive; we collected around 100 coats throughout the months of September and October and have been supplying </w:t>
      </w:r>
      <w:r w:rsidR="00361084">
        <w:rPr>
          <w:rFonts w:ascii="Corbel" w:hAnsi="Corbel"/>
          <w:sz w:val="24"/>
          <w:szCs w:val="24"/>
          <w14:ligatures w14:val="none"/>
        </w:rPr>
        <w:t xml:space="preserve">the </w:t>
      </w:r>
      <w:r w:rsidR="001244DA">
        <w:rPr>
          <w:rFonts w:ascii="Corbel" w:hAnsi="Corbel"/>
          <w:sz w:val="24"/>
          <w:szCs w:val="24"/>
          <w14:ligatures w14:val="none"/>
        </w:rPr>
        <w:t>collections to on-going winter giveaway opportunities</w:t>
      </w:r>
      <w:r w:rsidR="00361084">
        <w:rPr>
          <w:rFonts w:ascii="Corbel" w:hAnsi="Corbel"/>
          <w:sz w:val="24"/>
          <w:szCs w:val="24"/>
          <w14:ligatures w14:val="none"/>
        </w:rPr>
        <w:t xml:space="preserve"> in the South End. We received a private donation to purchase new coats for families in our community. Our last collected donation will go to the Winter Clothing Giveaway event from Free Clothing Saturdays on December 11</w:t>
      </w:r>
      <w:r w:rsidR="00361084" w:rsidRPr="00361084">
        <w:rPr>
          <w:rFonts w:ascii="Corbel" w:hAnsi="Corbel"/>
          <w:sz w:val="24"/>
          <w:szCs w:val="24"/>
          <w:vertAlign w:val="superscript"/>
          <w14:ligatures w14:val="none"/>
        </w:rPr>
        <w:t>th</w:t>
      </w:r>
      <w:r w:rsidR="00361084">
        <w:rPr>
          <w:rFonts w:ascii="Corbel" w:hAnsi="Corbel"/>
          <w:sz w:val="24"/>
          <w:szCs w:val="24"/>
          <w14:ligatures w14:val="none"/>
        </w:rPr>
        <w:t>.</w:t>
      </w:r>
    </w:p>
    <w:p w14:paraId="1D8D0E93" w14:textId="4522A0DC" w:rsidR="002954B8" w:rsidRDefault="00361084" w:rsidP="00E54F71">
      <w:pPr>
        <w:pStyle w:val="ListParagraph"/>
        <w:widowControl w:val="0"/>
        <w:numPr>
          <w:ilvl w:val="2"/>
          <w:numId w:val="3"/>
        </w:numPr>
        <w:spacing w:after="0" w:line="240" w:lineRule="auto"/>
        <w:ind w:left="1800"/>
        <w:rPr>
          <w:rFonts w:ascii="Corbel" w:hAnsi="Corbel"/>
          <w:sz w:val="24"/>
          <w:szCs w:val="24"/>
          <w14:ligatures w14:val="none"/>
        </w:rPr>
      </w:pPr>
      <w:r>
        <w:rPr>
          <w:rFonts w:ascii="Corbel" w:hAnsi="Corbel"/>
          <w:sz w:val="24"/>
          <w:szCs w:val="24"/>
          <w14:ligatures w14:val="none"/>
        </w:rPr>
        <w:t>November 20</w:t>
      </w:r>
      <w:r w:rsidRPr="00361084">
        <w:rPr>
          <w:rFonts w:ascii="Corbel" w:hAnsi="Corbel"/>
          <w:sz w:val="24"/>
          <w:szCs w:val="24"/>
          <w:vertAlign w:val="superscript"/>
          <w14:ligatures w14:val="none"/>
        </w:rPr>
        <w:t>th</w:t>
      </w:r>
      <w:r>
        <w:rPr>
          <w:rFonts w:ascii="Corbel" w:hAnsi="Corbel"/>
          <w:sz w:val="24"/>
          <w:szCs w:val="24"/>
          <w14:ligatures w14:val="none"/>
        </w:rPr>
        <w:t>- Mulberry St Cleanup; a collaboration between the Bester Community Neighborhood 1</w:t>
      </w:r>
      <w:r w:rsidRPr="00361084">
        <w:rPr>
          <w:rFonts w:ascii="Corbel" w:hAnsi="Corbel"/>
          <w:sz w:val="24"/>
          <w:szCs w:val="24"/>
          <w:vertAlign w:val="superscript"/>
          <w14:ligatures w14:val="none"/>
        </w:rPr>
        <w:t>st</w:t>
      </w:r>
      <w:r>
        <w:rPr>
          <w:rFonts w:ascii="Corbel" w:hAnsi="Corbel"/>
          <w:sz w:val="24"/>
          <w:szCs w:val="24"/>
          <w14:ligatures w14:val="none"/>
        </w:rPr>
        <w:t xml:space="preserve"> Group and the WCHD Harm Reduction Program – the 200 and 300 block of Mulberry St was cleared from debris and trash and touch-ups were done through Ray and Elm Streets.</w:t>
      </w:r>
    </w:p>
    <w:p w14:paraId="5C81E3F9" w14:textId="3D490DD3" w:rsidR="00361084" w:rsidRDefault="00361084" w:rsidP="00E54F71">
      <w:pPr>
        <w:pStyle w:val="ListParagraph"/>
        <w:widowControl w:val="0"/>
        <w:numPr>
          <w:ilvl w:val="2"/>
          <w:numId w:val="3"/>
        </w:numPr>
        <w:spacing w:after="0" w:line="240" w:lineRule="auto"/>
        <w:ind w:left="1800"/>
        <w:rPr>
          <w:rFonts w:ascii="Corbel" w:hAnsi="Corbel"/>
          <w:sz w:val="24"/>
          <w:szCs w:val="24"/>
          <w14:ligatures w14:val="none"/>
        </w:rPr>
      </w:pPr>
      <w:r>
        <w:rPr>
          <w:rFonts w:ascii="Corbel" w:hAnsi="Corbel"/>
          <w:sz w:val="24"/>
          <w:szCs w:val="24"/>
          <w14:ligatures w14:val="none"/>
        </w:rPr>
        <w:t>November 30</w:t>
      </w:r>
      <w:r w:rsidRPr="00361084">
        <w:rPr>
          <w:rFonts w:ascii="Corbel" w:hAnsi="Corbel"/>
          <w:sz w:val="24"/>
          <w:szCs w:val="24"/>
          <w:vertAlign w:val="superscript"/>
          <w14:ligatures w14:val="none"/>
        </w:rPr>
        <w:t>th</w:t>
      </w:r>
      <w:r>
        <w:rPr>
          <w:rFonts w:ascii="Corbel" w:hAnsi="Corbel"/>
          <w:sz w:val="24"/>
          <w:szCs w:val="24"/>
          <w14:ligatures w14:val="none"/>
        </w:rPr>
        <w:t>- Book-a-thon; residents and stakeholders gathered to process and sort around 500 books and later wrap 300 books to be given away at the December event.</w:t>
      </w:r>
    </w:p>
    <w:p w14:paraId="7AB23E25" w14:textId="12603CD0" w:rsidR="00361084" w:rsidRDefault="00361084" w:rsidP="00E54F71">
      <w:pPr>
        <w:pStyle w:val="ListParagraph"/>
        <w:widowControl w:val="0"/>
        <w:numPr>
          <w:ilvl w:val="2"/>
          <w:numId w:val="3"/>
        </w:numPr>
        <w:spacing w:after="0" w:line="240" w:lineRule="auto"/>
        <w:ind w:left="1800"/>
        <w:rPr>
          <w:rFonts w:ascii="Corbel" w:hAnsi="Corbel"/>
          <w:sz w:val="24"/>
          <w:szCs w:val="24"/>
          <w14:ligatures w14:val="none"/>
        </w:rPr>
      </w:pPr>
      <w:r>
        <w:rPr>
          <w:rFonts w:ascii="Corbel" w:hAnsi="Corbel"/>
          <w:sz w:val="24"/>
          <w:szCs w:val="24"/>
          <w14:ligatures w14:val="none"/>
        </w:rPr>
        <w:t>December 17</w:t>
      </w:r>
      <w:r w:rsidRPr="00361084">
        <w:rPr>
          <w:rFonts w:ascii="Corbel" w:hAnsi="Corbel"/>
          <w:sz w:val="24"/>
          <w:szCs w:val="24"/>
          <w:vertAlign w:val="superscript"/>
          <w14:ligatures w14:val="none"/>
        </w:rPr>
        <w:t>th</w:t>
      </w:r>
      <w:r>
        <w:rPr>
          <w:rFonts w:ascii="Corbel" w:hAnsi="Corbel"/>
          <w:sz w:val="24"/>
          <w:szCs w:val="24"/>
          <w14:ligatures w14:val="none"/>
        </w:rPr>
        <w:t xml:space="preserve"> – “Holiday Cheer at the Manor”; resident led initiative in collaboration with HHA, The Hub at USMH, The Judy Center, and The Community Book Warehouse we will host families at the Frederick Manor gym for hot cocoa, cookies, caroling, and books</w:t>
      </w:r>
    </w:p>
    <w:p w14:paraId="33D3F9D4" w14:textId="4B981B35" w:rsidR="00CE318E" w:rsidRDefault="00361084" w:rsidP="00001DED">
      <w:pPr>
        <w:pStyle w:val="ListParagraph"/>
        <w:widowControl w:val="0"/>
        <w:numPr>
          <w:ilvl w:val="2"/>
          <w:numId w:val="3"/>
        </w:numPr>
        <w:spacing w:after="0" w:line="240" w:lineRule="auto"/>
        <w:ind w:left="1800"/>
        <w:rPr>
          <w:rFonts w:ascii="Corbel" w:hAnsi="Corbel"/>
          <w:sz w:val="24"/>
          <w:szCs w:val="24"/>
          <w14:ligatures w14:val="none"/>
        </w:rPr>
      </w:pPr>
      <w:r>
        <w:rPr>
          <w:rFonts w:ascii="Corbel" w:hAnsi="Corbel"/>
          <w:sz w:val="24"/>
          <w:szCs w:val="24"/>
          <w14:ligatures w14:val="none"/>
        </w:rPr>
        <w:t>January 13</w:t>
      </w:r>
      <w:r w:rsidRPr="00361084">
        <w:rPr>
          <w:rFonts w:ascii="Corbel" w:hAnsi="Corbel"/>
          <w:sz w:val="24"/>
          <w:szCs w:val="24"/>
          <w:vertAlign w:val="superscript"/>
          <w14:ligatures w14:val="none"/>
        </w:rPr>
        <w:t>th</w:t>
      </w:r>
      <w:r>
        <w:rPr>
          <w:rFonts w:ascii="Corbel" w:hAnsi="Corbel"/>
          <w:sz w:val="24"/>
          <w:szCs w:val="24"/>
          <w14:ligatures w14:val="none"/>
        </w:rPr>
        <w:t xml:space="preserve"> – Lunch on the go at Crown Hotel (more details will be available at later time)</w:t>
      </w:r>
    </w:p>
    <w:p w14:paraId="25589A8B" w14:textId="68E890E6" w:rsidR="00F22F7D" w:rsidRPr="00001DED" w:rsidRDefault="00F22F7D" w:rsidP="00001DED">
      <w:pPr>
        <w:pStyle w:val="ListParagraph"/>
        <w:widowControl w:val="0"/>
        <w:numPr>
          <w:ilvl w:val="2"/>
          <w:numId w:val="3"/>
        </w:numPr>
        <w:spacing w:after="0" w:line="240" w:lineRule="auto"/>
        <w:ind w:left="1800"/>
        <w:rPr>
          <w:rFonts w:ascii="Corbel" w:hAnsi="Corbel"/>
          <w:sz w:val="24"/>
          <w:szCs w:val="24"/>
          <w14:ligatures w14:val="none"/>
        </w:rPr>
      </w:pPr>
      <w:r>
        <w:rPr>
          <w:rFonts w:ascii="Corbel" w:hAnsi="Corbel"/>
          <w:sz w:val="24"/>
          <w:szCs w:val="24"/>
          <w14:ligatures w14:val="none"/>
        </w:rPr>
        <w:t>Together Boxes – 4 locations with 10 packets each Friday – Please reach out if you would like to sponsor the 2</w:t>
      </w:r>
      <w:r w:rsidRPr="00F22F7D">
        <w:rPr>
          <w:rFonts w:ascii="Corbel" w:hAnsi="Corbel"/>
          <w:sz w:val="24"/>
          <w:szCs w:val="24"/>
          <w:vertAlign w:val="superscript"/>
          <w14:ligatures w14:val="none"/>
        </w:rPr>
        <w:t>nd</w:t>
      </w:r>
      <w:r>
        <w:rPr>
          <w:rFonts w:ascii="Corbel" w:hAnsi="Corbel"/>
          <w:sz w:val="24"/>
          <w:szCs w:val="24"/>
          <w14:ligatures w14:val="none"/>
        </w:rPr>
        <w:t xml:space="preserve"> and 4</w:t>
      </w:r>
      <w:r w:rsidRPr="00F22F7D">
        <w:rPr>
          <w:rFonts w:ascii="Corbel" w:hAnsi="Corbel"/>
          <w:sz w:val="24"/>
          <w:szCs w:val="24"/>
          <w:vertAlign w:val="superscript"/>
          <w14:ligatures w14:val="none"/>
        </w:rPr>
        <w:t>th</w:t>
      </w:r>
      <w:r>
        <w:rPr>
          <w:rFonts w:ascii="Corbel" w:hAnsi="Corbel"/>
          <w:sz w:val="24"/>
          <w:szCs w:val="24"/>
          <w14:ligatures w14:val="none"/>
        </w:rPr>
        <w:t xml:space="preserve"> Friday’s activities</w:t>
      </w:r>
    </w:p>
    <w:p w14:paraId="721161A9" w14:textId="3A3E6917" w:rsidR="00E62E47" w:rsidRDefault="00E65D6B" w:rsidP="00001DED">
      <w:pPr>
        <w:pStyle w:val="ListParagraph"/>
        <w:widowControl w:val="0"/>
        <w:numPr>
          <w:ilvl w:val="1"/>
          <w:numId w:val="3"/>
        </w:numPr>
        <w:spacing w:after="0" w:line="240" w:lineRule="auto"/>
        <w:ind w:left="1080"/>
        <w:rPr>
          <w:rFonts w:ascii="Corbel" w:hAnsi="Corbel"/>
          <w:sz w:val="24"/>
          <w:szCs w:val="24"/>
          <w14:ligatures w14:val="none"/>
        </w:rPr>
      </w:pPr>
      <w:r>
        <w:rPr>
          <w:rFonts w:ascii="Corbel" w:hAnsi="Corbel"/>
          <w:sz w:val="24"/>
          <w:szCs w:val="24"/>
          <w14:ligatures w14:val="none"/>
        </w:rPr>
        <w:t>Community</w:t>
      </w:r>
      <w:r w:rsidR="00844E2E">
        <w:rPr>
          <w:rFonts w:ascii="Corbel" w:hAnsi="Corbel"/>
          <w:sz w:val="24"/>
          <w:szCs w:val="24"/>
          <w14:ligatures w14:val="none"/>
        </w:rPr>
        <w:t xml:space="preserve"> Connections</w:t>
      </w:r>
      <w:r w:rsidR="00E62E47">
        <w:rPr>
          <w:rFonts w:ascii="Corbel" w:hAnsi="Corbel"/>
          <w:sz w:val="24"/>
          <w:szCs w:val="24"/>
          <w14:ligatures w14:val="none"/>
        </w:rPr>
        <w:t>:</w:t>
      </w:r>
    </w:p>
    <w:p w14:paraId="24A68F2D" w14:textId="358C32E6" w:rsidR="00246A3E" w:rsidRPr="00001DED" w:rsidRDefault="00844E2E" w:rsidP="00001DED">
      <w:pPr>
        <w:pStyle w:val="ListParagraph"/>
        <w:widowControl w:val="0"/>
        <w:numPr>
          <w:ilvl w:val="2"/>
          <w:numId w:val="3"/>
        </w:numPr>
        <w:spacing w:after="0" w:line="240" w:lineRule="auto"/>
        <w:ind w:left="1800"/>
        <w:rPr>
          <w:rFonts w:ascii="Corbel" w:hAnsi="Corbel"/>
          <w:sz w:val="24"/>
          <w:szCs w:val="24"/>
          <w14:ligatures w14:val="none"/>
        </w:rPr>
      </w:pPr>
      <w:r w:rsidRPr="00D35C9E">
        <w:rPr>
          <w:rFonts w:ascii="Corbel" w:hAnsi="Corbel"/>
          <w:sz w:val="24"/>
          <w:szCs w:val="24"/>
          <w14:ligatures w14:val="none"/>
        </w:rPr>
        <w:t>Community Coffee c</w:t>
      </w:r>
      <w:r w:rsidR="00E62E47" w:rsidRPr="00D35C9E">
        <w:rPr>
          <w:rFonts w:ascii="Corbel" w:hAnsi="Corbel"/>
          <w:sz w:val="24"/>
          <w:szCs w:val="24"/>
          <w14:ligatures w14:val="none"/>
        </w:rPr>
        <w:t>ontinues to be available Thursday mornings from 9:00am to 10:30am</w:t>
      </w:r>
      <w:r w:rsidRPr="00D35C9E">
        <w:rPr>
          <w:rFonts w:ascii="Corbel" w:hAnsi="Corbel"/>
          <w:sz w:val="24"/>
          <w:szCs w:val="24"/>
          <w14:ligatures w14:val="none"/>
        </w:rPr>
        <w:t xml:space="preserve">, </w:t>
      </w:r>
      <w:r w:rsidR="00361084">
        <w:rPr>
          <w:rFonts w:ascii="Corbel" w:hAnsi="Corbel"/>
          <w:sz w:val="24"/>
          <w:szCs w:val="24"/>
          <w14:ligatures w14:val="none"/>
        </w:rPr>
        <w:t>and on</w:t>
      </w:r>
      <w:r w:rsidR="00475089" w:rsidRPr="00D35C9E">
        <w:rPr>
          <w:rFonts w:ascii="Corbel" w:hAnsi="Corbel"/>
          <w:sz w:val="24"/>
          <w:szCs w:val="24"/>
          <w14:ligatures w14:val="none"/>
        </w:rPr>
        <w:t xml:space="preserve"> third Thursday</w:t>
      </w:r>
      <w:r w:rsidR="00361084">
        <w:rPr>
          <w:rFonts w:ascii="Corbel" w:hAnsi="Corbel"/>
          <w:sz w:val="24"/>
          <w:szCs w:val="24"/>
          <w14:ligatures w14:val="none"/>
        </w:rPr>
        <w:t xml:space="preserve"> only in the</w:t>
      </w:r>
      <w:r w:rsidR="00475089" w:rsidRPr="00D35C9E">
        <w:rPr>
          <w:rFonts w:ascii="Corbel" w:hAnsi="Corbel"/>
          <w:sz w:val="24"/>
          <w:szCs w:val="24"/>
          <w14:ligatures w14:val="none"/>
        </w:rPr>
        <w:t xml:space="preserve"> evening from 6:00pm to 7:30pm</w:t>
      </w:r>
      <w:r w:rsidR="00001DED">
        <w:rPr>
          <w:rFonts w:ascii="Corbel" w:hAnsi="Corbel"/>
          <w:sz w:val="24"/>
          <w:szCs w:val="24"/>
          <w14:ligatures w14:val="none"/>
        </w:rPr>
        <w:t xml:space="preserve">. </w:t>
      </w:r>
      <w:r w:rsidR="00246A3E" w:rsidRPr="00001DED">
        <w:rPr>
          <w:rFonts w:ascii="Corbel" w:hAnsi="Corbel"/>
          <w:sz w:val="24"/>
          <w:szCs w:val="24"/>
          <w14:ligatures w14:val="none"/>
        </w:rPr>
        <w:t>Community Coffee will back in-person starting January 15</w:t>
      </w:r>
      <w:r w:rsidR="00246A3E" w:rsidRPr="00001DED">
        <w:rPr>
          <w:rFonts w:ascii="Corbel" w:hAnsi="Corbel"/>
          <w:sz w:val="24"/>
          <w:szCs w:val="24"/>
          <w:vertAlign w:val="superscript"/>
          <w14:ligatures w14:val="none"/>
        </w:rPr>
        <w:t>th</w:t>
      </w:r>
      <w:r w:rsidR="00246A3E" w:rsidRPr="00001DED">
        <w:rPr>
          <w:rFonts w:ascii="Corbel" w:hAnsi="Corbel"/>
          <w:sz w:val="24"/>
          <w:szCs w:val="24"/>
          <w14:ligatures w14:val="none"/>
        </w:rPr>
        <w:t xml:space="preserve"> in our office – 356 Mill St.</w:t>
      </w:r>
    </w:p>
    <w:p w14:paraId="04B30F73" w14:textId="3881CB5F" w:rsidR="000578DC" w:rsidRPr="00001DED" w:rsidRDefault="00246A3E" w:rsidP="00001DED">
      <w:pPr>
        <w:pStyle w:val="ListParagraph"/>
        <w:widowControl w:val="0"/>
        <w:numPr>
          <w:ilvl w:val="2"/>
          <w:numId w:val="3"/>
        </w:numPr>
        <w:spacing w:after="0" w:line="240" w:lineRule="auto"/>
        <w:ind w:left="1800"/>
        <w:rPr>
          <w:rFonts w:ascii="Corbel" w:hAnsi="Corbel"/>
          <w:sz w:val="24"/>
          <w:szCs w:val="24"/>
          <w14:ligatures w14:val="none"/>
        </w:rPr>
      </w:pPr>
      <w:r>
        <w:rPr>
          <w:rFonts w:ascii="Corbel" w:hAnsi="Corbel"/>
          <w:sz w:val="24"/>
          <w:szCs w:val="24"/>
          <w14:ligatures w14:val="none"/>
        </w:rPr>
        <w:t xml:space="preserve">“Community Talks” Survey – the purpose of this survey is to collect data primarily from residents regarding the strengths, concerns, and hopes for the South End. </w:t>
      </w:r>
      <w:r w:rsidR="0082628C">
        <w:rPr>
          <w:rFonts w:ascii="Corbel" w:hAnsi="Corbel"/>
          <w:sz w:val="24"/>
          <w:szCs w:val="24"/>
          <w14:ligatures w14:val="none"/>
        </w:rPr>
        <w:t>If you are a resident or stakeholder in the South End, p</w:t>
      </w:r>
      <w:r>
        <w:rPr>
          <w:rFonts w:ascii="Corbel" w:hAnsi="Corbel"/>
          <w:sz w:val="24"/>
          <w:szCs w:val="24"/>
          <w14:ligatures w14:val="none"/>
        </w:rPr>
        <w:t>lease scan the QR Code below to access the survey, your feedback is incredibly important and valued. Thank you!</w:t>
      </w:r>
    </w:p>
    <w:p w14:paraId="56CF1E81" w14:textId="38F7B573" w:rsidR="00246A3E" w:rsidRPr="002954B8" w:rsidRDefault="00246A3E" w:rsidP="00001DED">
      <w:pPr>
        <w:pStyle w:val="ListParagraph"/>
        <w:widowControl w:val="0"/>
        <w:numPr>
          <w:ilvl w:val="2"/>
          <w:numId w:val="3"/>
        </w:numPr>
        <w:spacing w:after="0" w:line="240" w:lineRule="auto"/>
        <w:ind w:left="1800"/>
        <w:rPr>
          <w:rFonts w:ascii="Corbel" w:hAnsi="Corbel"/>
          <w:sz w:val="24"/>
          <w:szCs w:val="24"/>
          <w14:ligatures w14:val="none"/>
        </w:rPr>
      </w:pPr>
      <w:r>
        <w:rPr>
          <w:rFonts w:ascii="Corbel" w:hAnsi="Corbel"/>
          <w:sz w:val="24"/>
          <w:szCs w:val="24"/>
          <w14:ligatures w14:val="none"/>
        </w:rPr>
        <w:t>Neighborhood Summit – On Thursday January 20</w:t>
      </w:r>
      <w:r w:rsidRPr="00246A3E">
        <w:rPr>
          <w:rFonts w:ascii="Corbel" w:hAnsi="Corbel"/>
          <w:sz w:val="24"/>
          <w:szCs w:val="24"/>
          <w:vertAlign w:val="superscript"/>
          <w14:ligatures w14:val="none"/>
        </w:rPr>
        <w:t>th</w:t>
      </w:r>
      <w:r>
        <w:rPr>
          <w:rFonts w:ascii="Corbel" w:hAnsi="Corbel"/>
          <w:sz w:val="24"/>
          <w:szCs w:val="24"/>
          <w14:ligatures w14:val="none"/>
        </w:rPr>
        <w:t xml:space="preserve"> we will host a summit to discuss the data collected from the “Community Talks”</w:t>
      </w:r>
      <w:r w:rsidR="00F2345A">
        <w:rPr>
          <w:rFonts w:ascii="Corbel" w:hAnsi="Corbel"/>
          <w:sz w:val="24"/>
          <w:szCs w:val="24"/>
          <w14:ligatures w14:val="none"/>
        </w:rPr>
        <w:t xml:space="preserve"> surveys. The information gathered will be utilized in the revision of our Logic Model which will provide the goals for our community work for the next three (3) years.</w:t>
      </w:r>
    </w:p>
    <w:p w14:paraId="08A39077" w14:textId="5E896C08" w:rsidR="002954B8" w:rsidRDefault="00A90989" w:rsidP="006B4A51">
      <w:pPr>
        <w:widowControl w:val="0"/>
        <w:spacing w:after="0" w:line="240" w:lineRule="auto"/>
        <w:rPr>
          <w:rFonts w:ascii="Corbel" w:hAnsi="Corbel"/>
          <w:sz w:val="24"/>
          <w:szCs w:val="24"/>
          <w14:ligatures w14:val="none"/>
        </w:rPr>
      </w:pPr>
      <w:r>
        <w:rPr>
          <w:noProof/>
          <w14:cntxtAlts w14:val="0"/>
        </w:rPr>
        <w:drawing>
          <wp:anchor distT="0" distB="0" distL="114300" distR="114300" simplePos="0" relativeHeight="251662336" behindDoc="0" locked="0" layoutInCell="1" allowOverlap="1" wp14:anchorId="7F98C18C" wp14:editId="3D627EA5">
            <wp:simplePos x="0" y="0"/>
            <wp:positionH relativeFrom="margin">
              <wp:posOffset>5791200</wp:posOffset>
            </wp:positionH>
            <wp:positionV relativeFrom="margin">
              <wp:posOffset>6271260</wp:posOffset>
            </wp:positionV>
            <wp:extent cx="730885" cy="10439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0885" cy="1043940"/>
                    </a:xfrm>
                    <a:prstGeom prst="rect">
                      <a:avLst/>
                    </a:prstGeom>
                  </pic:spPr>
                </pic:pic>
              </a:graphicData>
            </a:graphic>
            <wp14:sizeRelH relativeFrom="margin">
              <wp14:pctWidth>0</wp14:pctWidth>
            </wp14:sizeRelH>
            <wp14:sizeRelV relativeFrom="margin">
              <wp14:pctHeight>0</wp14:pctHeight>
            </wp14:sizeRelV>
          </wp:anchor>
        </w:drawing>
      </w:r>
    </w:p>
    <w:p w14:paraId="2B9BA6CB" w14:textId="5E589D9E" w:rsidR="00B43C39" w:rsidRDefault="00B43C39" w:rsidP="006B4A51">
      <w:pPr>
        <w:widowControl w:val="0"/>
        <w:spacing w:after="0" w:line="240" w:lineRule="auto"/>
        <w:rPr>
          <w:rFonts w:ascii="Corbel" w:hAnsi="Corbel"/>
          <w:sz w:val="24"/>
          <w:szCs w:val="24"/>
          <w14:ligatures w14:val="none"/>
        </w:rPr>
      </w:pPr>
      <w:r>
        <w:rPr>
          <w:rFonts w:ascii="Corbel" w:hAnsi="Corbel"/>
          <w:sz w:val="24"/>
          <w:szCs w:val="24"/>
          <w14:ligatures w14:val="none"/>
        </w:rPr>
        <w:t>Open Discussion/Community Updates</w:t>
      </w:r>
    </w:p>
    <w:p w14:paraId="088A95D2" w14:textId="10A5374E" w:rsidR="00A90989" w:rsidRDefault="00246A3E" w:rsidP="00A90989">
      <w:pPr>
        <w:pStyle w:val="ListParagraph"/>
        <w:widowControl w:val="0"/>
        <w:numPr>
          <w:ilvl w:val="0"/>
          <w:numId w:val="13"/>
        </w:numPr>
        <w:spacing w:after="0" w:line="240" w:lineRule="auto"/>
        <w:rPr>
          <w:rFonts w:ascii="Corbel" w:hAnsi="Corbel"/>
          <w:sz w:val="24"/>
          <w:szCs w:val="24"/>
          <w14:ligatures w14:val="none"/>
        </w:rPr>
      </w:pPr>
      <w:r w:rsidRPr="00246A3E">
        <w:rPr>
          <w:rFonts w:ascii="Corbel" w:hAnsi="Corbel"/>
          <w:sz w:val="24"/>
          <w:szCs w:val="24"/>
          <w14:ligatures w14:val="none"/>
        </w:rPr>
        <w:t>Lea Anne Chin-Loy</w:t>
      </w:r>
      <w:r>
        <w:rPr>
          <w:rFonts w:ascii="Corbel" w:hAnsi="Corbel"/>
          <w:sz w:val="24"/>
          <w:szCs w:val="24"/>
          <w14:ligatures w14:val="none"/>
        </w:rPr>
        <w:t xml:space="preserve">, Parent Partner </w:t>
      </w:r>
      <w:r w:rsidR="00A90989">
        <w:rPr>
          <w:rFonts w:ascii="Corbel" w:hAnsi="Corbel"/>
          <w:sz w:val="24"/>
          <w:szCs w:val="24"/>
          <w14:ligatures w14:val="none"/>
        </w:rPr>
        <w:t xml:space="preserve">Program </w:t>
      </w:r>
      <w:r>
        <w:rPr>
          <w:rFonts w:ascii="Corbel" w:hAnsi="Corbel"/>
          <w:sz w:val="24"/>
          <w:szCs w:val="24"/>
          <w14:ligatures w14:val="none"/>
        </w:rPr>
        <w:t xml:space="preserve">with </w:t>
      </w:r>
      <w:r w:rsidR="00361084">
        <w:rPr>
          <w:rFonts w:ascii="Corbel" w:hAnsi="Corbel"/>
          <w:sz w:val="24"/>
          <w:szCs w:val="24"/>
          <w14:ligatures w14:val="none"/>
        </w:rPr>
        <w:t>Maryland Coalition of Fami</w:t>
      </w:r>
      <w:r w:rsidR="00A90989">
        <w:rPr>
          <w:rFonts w:ascii="Corbel" w:hAnsi="Corbel"/>
          <w:sz w:val="24"/>
          <w:szCs w:val="24"/>
          <w14:ligatures w14:val="none"/>
        </w:rPr>
        <w:t>lies</w:t>
      </w:r>
    </w:p>
    <w:p w14:paraId="2B214989" w14:textId="0F82D364" w:rsidR="00A90989" w:rsidRPr="00A90989" w:rsidRDefault="00A90989" w:rsidP="00A90989">
      <w:pPr>
        <w:pStyle w:val="ListParagraph"/>
        <w:widowControl w:val="0"/>
        <w:numPr>
          <w:ilvl w:val="1"/>
          <w:numId w:val="13"/>
        </w:numPr>
        <w:spacing w:after="0" w:line="240" w:lineRule="auto"/>
        <w:rPr>
          <w:rFonts w:ascii="Corbel" w:hAnsi="Corbel"/>
          <w:sz w:val="24"/>
          <w:szCs w:val="24"/>
          <w14:ligatures w14:val="none"/>
        </w:rPr>
      </w:pPr>
      <w:r>
        <w:rPr>
          <w:rFonts w:ascii="Corbel" w:hAnsi="Corbel"/>
          <w:sz w:val="24"/>
          <w:szCs w:val="24"/>
          <w14:ligatures w14:val="none"/>
        </w:rPr>
        <w:t>Work with families that have DSS involvement</w:t>
      </w:r>
      <w:r w:rsidR="00973601">
        <w:rPr>
          <w:rFonts w:ascii="Corbel" w:hAnsi="Corbel"/>
          <w:sz w:val="24"/>
          <w:szCs w:val="24"/>
          <w14:ligatures w14:val="none"/>
        </w:rPr>
        <w:t xml:space="preserve"> – wide variety of supports</w:t>
      </w:r>
    </w:p>
    <w:p w14:paraId="4B94D5A5" w14:textId="54E17369" w:rsidR="00235FB0" w:rsidRDefault="00973601" w:rsidP="007D58F5">
      <w:pPr>
        <w:pStyle w:val="ListParagraph"/>
        <w:widowControl w:val="0"/>
        <w:numPr>
          <w:ilvl w:val="0"/>
          <w:numId w:val="13"/>
        </w:numPr>
        <w:spacing w:after="0" w:line="240" w:lineRule="auto"/>
        <w:rPr>
          <w:rFonts w:ascii="Corbel" w:hAnsi="Corbel"/>
          <w:sz w:val="24"/>
          <w:szCs w:val="24"/>
          <w14:ligatures w14:val="none"/>
        </w:rPr>
      </w:pPr>
      <w:r>
        <w:rPr>
          <w:rFonts w:ascii="Corbel" w:hAnsi="Corbel"/>
          <w:sz w:val="24"/>
          <w:szCs w:val="24"/>
          <w14:ligatures w14:val="none"/>
        </w:rPr>
        <w:t>Chris Cassatt – Free Clothing Saturday this Saturday the 11</w:t>
      </w:r>
      <w:r w:rsidRPr="00973601">
        <w:rPr>
          <w:rFonts w:ascii="Corbel" w:hAnsi="Corbel"/>
          <w:sz w:val="24"/>
          <w:szCs w:val="24"/>
          <w:vertAlign w:val="superscript"/>
          <w14:ligatures w14:val="none"/>
        </w:rPr>
        <w:t>th</w:t>
      </w:r>
      <w:r>
        <w:rPr>
          <w:rFonts w:ascii="Corbel" w:hAnsi="Corbel"/>
          <w:sz w:val="24"/>
          <w:szCs w:val="24"/>
          <w14:ligatures w14:val="none"/>
        </w:rPr>
        <w:t xml:space="preserve"> – Christmas goodies!</w:t>
      </w:r>
    </w:p>
    <w:p w14:paraId="681576E8" w14:textId="4CC2E814" w:rsidR="00973601" w:rsidRDefault="00973601" w:rsidP="00973601">
      <w:pPr>
        <w:pStyle w:val="ListParagraph"/>
        <w:widowControl w:val="0"/>
        <w:numPr>
          <w:ilvl w:val="1"/>
          <w:numId w:val="13"/>
        </w:numPr>
        <w:spacing w:after="0" w:line="240" w:lineRule="auto"/>
        <w:rPr>
          <w:rFonts w:ascii="Corbel" w:hAnsi="Corbel"/>
          <w:sz w:val="24"/>
          <w:szCs w:val="24"/>
          <w14:ligatures w14:val="none"/>
        </w:rPr>
      </w:pPr>
      <w:r>
        <w:rPr>
          <w:rFonts w:ascii="Corbel" w:hAnsi="Corbel"/>
          <w:sz w:val="24"/>
          <w:szCs w:val="24"/>
          <w14:ligatures w14:val="none"/>
        </w:rPr>
        <w:t>@ 501 W. Memorial Blvd</w:t>
      </w:r>
    </w:p>
    <w:p w14:paraId="6C4E20E1" w14:textId="2517780C" w:rsidR="00973601" w:rsidRDefault="00973601" w:rsidP="00973601">
      <w:pPr>
        <w:pStyle w:val="ListParagraph"/>
        <w:widowControl w:val="0"/>
        <w:numPr>
          <w:ilvl w:val="0"/>
          <w:numId w:val="13"/>
        </w:numPr>
        <w:spacing w:after="0" w:line="240" w:lineRule="auto"/>
        <w:rPr>
          <w:rFonts w:ascii="Corbel" w:hAnsi="Corbel"/>
          <w:sz w:val="24"/>
          <w:szCs w:val="24"/>
          <w14:ligatures w14:val="none"/>
        </w:rPr>
      </w:pPr>
      <w:r>
        <w:rPr>
          <w:rFonts w:ascii="Corbel" w:hAnsi="Corbel"/>
          <w:sz w:val="24"/>
          <w:szCs w:val="24"/>
          <w14:ligatures w14:val="none"/>
        </w:rPr>
        <w:t>Jane – Program Coordinator for Literacy Program of Washington County</w:t>
      </w:r>
    </w:p>
    <w:p w14:paraId="106517B0" w14:textId="6AE5113B" w:rsidR="00973601" w:rsidRDefault="00973601" w:rsidP="00973601">
      <w:pPr>
        <w:pStyle w:val="ListParagraph"/>
        <w:widowControl w:val="0"/>
        <w:numPr>
          <w:ilvl w:val="1"/>
          <w:numId w:val="13"/>
        </w:numPr>
        <w:spacing w:after="0" w:line="240" w:lineRule="auto"/>
        <w:rPr>
          <w:rFonts w:ascii="Corbel" w:hAnsi="Corbel"/>
          <w:sz w:val="24"/>
          <w:szCs w:val="24"/>
          <w14:ligatures w14:val="none"/>
        </w:rPr>
      </w:pPr>
      <w:r>
        <w:rPr>
          <w:rFonts w:ascii="Corbel" w:hAnsi="Corbel"/>
          <w:sz w:val="24"/>
          <w:szCs w:val="24"/>
          <w14:ligatures w14:val="none"/>
        </w:rPr>
        <w:t>Looking to host ESL English Conversation Classes</w:t>
      </w:r>
    </w:p>
    <w:p w14:paraId="70D2F832" w14:textId="30268388" w:rsidR="00973601" w:rsidRDefault="00973601" w:rsidP="00973601">
      <w:pPr>
        <w:pStyle w:val="ListParagraph"/>
        <w:widowControl w:val="0"/>
        <w:numPr>
          <w:ilvl w:val="1"/>
          <w:numId w:val="13"/>
        </w:numPr>
        <w:spacing w:after="0" w:line="240" w:lineRule="auto"/>
        <w:rPr>
          <w:rFonts w:ascii="Corbel" w:hAnsi="Corbel"/>
          <w:sz w:val="24"/>
          <w:szCs w:val="24"/>
          <w14:ligatures w14:val="none"/>
        </w:rPr>
      </w:pPr>
      <w:r>
        <w:rPr>
          <w:rFonts w:ascii="Corbel" w:hAnsi="Corbel"/>
          <w:sz w:val="24"/>
          <w:szCs w:val="24"/>
          <w14:ligatures w14:val="none"/>
        </w:rPr>
        <w:t>Can help with a plethora of skills – reading, math, finances, GED</w:t>
      </w:r>
    </w:p>
    <w:p w14:paraId="5090C7C1" w14:textId="0F47EE47" w:rsidR="00973601" w:rsidRDefault="00973601" w:rsidP="00973601">
      <w:pPr>
        <w:pStyle w:val="ListParagraph"/>
        <w:widowControl w:val="0"/>
        <w:numPr>
          <w:ilvl w:val="1"/>
          <w:numId w:val="13"/>
        </w:numPr>
        <w:spacing w:after="0" w:line="240" w:lineRule="auto"/>
        <w:rPr>
          <w:rFonts w:ascii="Corbel" w:hAnsi="Corbel"/>
          <w:sz w:val="24"/>
          <w:szCs w:val="24"/>
          <w14:ligatures w14:val="none"/>
        </w:rPr>
      </w:pPr>
      <w:r>
        <w:rPr>
          <w:rFonts w:ascii="Corbel" w:hAnsi="Corbel"/>
          <w:sz w:val="24"/>
          <w:szCs w:val="24"/>
          <w14:ligatures w14:val="none"/>
        </w:rPr>
        <w:t>Seeking out students and tutors</w:t>
      </w:r>
    </w:p>
    <w:p w14:paraId="558CDFED" w14:textId="4FC0C8CF" w:rsidR="00C95C63" w:rsidRDefault="00C95C63" w:rsidP="00C95C63">
      <w:pPr>
        <w:pStyle w:val="ListParagraph"/>
        <w:widowControl w:val="0"/>
        <w:numPr>
          <w:ilvl w:val="0"/>
          <w:numId w:val="13"/>
        </w:numPr>
        <w:spacing w:after="0" w:line="240" w:lineRule="auto"/>
        <w:rPr>
          <w:rFonts w:ascii="Corbel" w:hAnsi="Corbel"/>
          <w:sz w:val="24"/>
          <w:szCs w:val="24"/>
          <w14:ligatures w14:val="none"/>
        </w:rPr>
      </w:pPr>
      <w:r>
        <w:rPr>
          <w:rFonts w:ascii="Corbel" w:hAnsi="Corbel"/>
          <w:sz w:val="24"/>
          <w:szCs w:val="24"/>
          <w14:ligatures w14:val="none"/>
        </w:rPr>
        <w:t>Kim Halsey – Pantry on the Go this Saturday the 11</w:t>
      </w:r>
      <w:r w:rsidRPr="00C95C63">
        <w:rPr>
          <w:rFonts w:ascii="Corbel" w:hAnsi="Corbel"/>
          <w:sz w:val="24"/>
          <w:szCs w:val="24"/>
          <w:vertAlign w:val="superscript"/>
          <w14:ligatures w14:val="none"/>
        </w:rPr>
        <w:t>th</w:t>
      </w:r>
      <w:r>
        <w:rPr>
          <w:rFonts w:ascii="Corbel" w:hAnsi="Corbel"/>
          <w:sz w:val="24"/>
          <w:szCs w:val="24"/>
          <w14:ligatures w14:val="none"/>
        </w:rPr>
        <w:t xml:space="preserve"> at St. John’s Episcopal in back parking lot</w:t>
      </w:r>
    </w:p>
    <w:p w14:paraId="31E49CD8" w14:textId="1C29FC4F" w:rsidR="00C95C63" w:rsidRDefault="00C95C63" w:rsidP="00C95C63">
      <w:pPr>
        <w:pStyle w:val="ListParagraph"/>
        <w:widowControl w:val="0"/>
        <w:numPr>
          <w:ilvl w:val="0"/>
          <w:numId w:val="13"/>
        </w:numPr>
        <w:spacing w:after="0" w:line="240" w:lineRule="auto"/>
        <w:rPr>
          <w:rFonts w:ascii="Corbel" w:hAnsi="Corbel"/>
          <w:sz w:val="24"/>
          <w:szCs w:val="24"/>
          <w14:ligatures w14:val="none"/>
        </w:rPr>
      </w:pPr>
      <w:r>
        <w:rPr>
          <w:rFonts w:ascii="Corbel" w:hAnsi="Corbel"/>
          <w:sz w:val="24"/>
          <w:szCs w:val="24"/>
          <w14:ligatures w14:val="none"/>
        </w:rPr>
        <w:t>Sandra Balbuena – HUB @ USMH hosting playgroups at Discovery Station on Mondays from 1-2</w:t>
      </w:r>
    </w:p>
    <w:p w14:paraId="11C12730" w14:textId="4E7A25B4" w:rsidR="00C95C63" w:rsidRDefault="00C95C63" w:rsidP="00C95C63">
      <w:pPr>
        <w:widowControl w:val="0"/>
        <w:spacing w:after="0" w:line="240" w:lineRule="auto"/>
        <w:rPr>
          <w:rFonts w:ascii="Corbel" w:hAnsi="Corbel"/>
          <w:sz w:val="24"/>
          <w:szCs w:val="24"/>
          <w14:ligatures w14:val="none"/>
        </w:rPr>
      </w:pPr>
    </w:p>
    <w:p w14:paraId="79BD2071" w14:textId="41D179E4" w:rsidR="00C95C63" w:rsidRPr="00477D53" w:rsidRDefault="00477D53" w:rsidP="00C95C63">
      <w:pPr>
        <w:widowControl w:val="0"/>
        <w:spacing w:after="0" w:line="240" w:lineRule="auto"/>
        <w:rPr>
          <w:rFonts w:ascii="Corbel" w:hAnsi="Corbel"/>
          <w:sz w:val="24"/>
          <w:szCs w:val="24"/>
          <w:u w:val="single"/>
          <w14:ligatures w14:val="none"/>
        </w:rPr>
      </w:pPr>
      <w:r w:rsidRPr="00477D53">
        <w:rPr>
          <w:rFonts w:ascii="Corbel" w:hAnsi="Corbel"/>
          <w:sz w:val="24"/>
          <w:szCs w:val="24"/>
          <w:u w:val="single"/>
          <w14:ligatures w14:val="none"/>
        </w:rPr>
        <w:t>This Saturday</w:t>
      </w:r>
    </w:p>
    <w:p w14:paraId="3F0537A4" w14:textId="087132F9" w:rsidR="00C95C63" w:rsidRDefault="00C95C63" w:rsidP="00C95C63">
      <w:pPr>
        <w:widowControl w:val="0"/>
        <w:spacing w:after="0" w:line="240" w:lineRule="auto"/>
        <w:rPr>
          <w:rFonts w:ascii="Corbel" w:hAnsi="Corbel"/>
          <w:sz w:val="24"/>
          <w:szCs w:val="24"/>
          <w14:ligatures w14:val="none"/>
        </w:rPr>
      </w:pPr>
      <w:r>
        <w:rPr>
          <w:rFonts w:ascii="Corbel" w:hAnsi="Corbel"/>
          <w:sz w:val="24"/>
          <w:szCs w:val="24"/>
          <w14:ligatures w14:val="none"/>
        </w:rPr>
        <w:t>10-1 Free Clothing Saturday</w:t>
      </w:r>
    </w:p>
    <w:p w14:paraId="7EFCB9BF" w14:textId="349AEDD7" w:rsidR="00C95C63" w:rsidRDefault="00C95C63" w:rsidP="00C95C63">
      <w:pPr>
        <w:widowControl w:val="0"/>
        <w:spacing w:after="0" w:line="240" w:lineRule="auto"/>
        <w:rPr>
          <w:rFonts w:ascii="Corbel" w:hAnsi="Corbel"/>
          <w:sz w:val="24"/>
          <w:szCs w:val="24"/>
          <w14:ligatures w14:val="none"/>
        </w:rPr>
      </w:pPr>
      <w:r>
        <w:rPr>
          <w:rFonts w:ascii="Corbel" w:hAnsi="Corbel"/>
          <w:sz w:val="24"/>
          <w:szCs w:val="24"/>
          <w14:ligatures w14:val="none"/>
        </w:rPr>
        <w:lastRenderedPageBreak/>
        <w:t>2nd exit on Roundabout – Pantry</w:t>
      </w:r>
      <w:r w:rsidR="0094209C">
        <w:rPr>
          <w:rFonts w:ascii="Corbel" w:hAnsi="Corbel"/>
          <w:sz w:val="24"/>
          <w:szCs w:val="24"/>
          <w14:ligatures w14:val="none"/>
        </w:rPr>
        <w:t xml:space="preserve"> on the Go at St. John’s Episcopal</w:t>
      </w:r>
    </w:p>
    <w:p w14:paraId="22FFD872" w14:textId="41C40CB2" w:rsidR="00C95C63" w:rsidRDefault="00C95C63" w:rsidP="00C95C63">
      <w:pPr>
        <w:widowControl w:val="0"/>
        <w:spacing w:after="0" w:line="240" w:lineRule="auto"/>
        <w:rPr>
          <w:rFonts w:ascii="Corbel" w:hAnsi="Corbel"/>
          <w:sz w:val="24"/>
          <w:szCs w:val="24"/>
          <w14:ligatures w14:val="none"/>
        </w:rPr>
      </w:pPr>
      <w:r>
        <w:rPr>
          <w:rFonts w:ascii="Corbel" w:hAnsi="Corbel"/>
          <w:sz w:val="24"/>
          <w:szCs w:val="24"/>
          <w14:ligatures w14:val="none"/>
        </w:rPr>
        <w:t>Go up to Antietam and down Potomac – Cold Harms Warm Hearts with It’s a Blessing</w:t>
      </w:r>
    </w:p>
    <w:p w14:paraId="1927EBB9" w14:textId="23165DCF" w:rsidR="00C95C63" w:rsidRPr="00C95C63" w:rsidRDefault="00C95C63" w:rsidP="00C95C63">
      <w:pPr>
        <w:widowControl w:val="0"/>
        <w:spacing w:after="0" w:line="240" w:lineRule="auto"/>
        <w:rPr>
          <w:rFonts w:ascii="Corbel" w:hAnsi="Corbel"/>
          <w:sz w:val="24"/>
          <w:szCs w:val="24"/>
          <w14:ligatures w14:val="none"/>
        </w:rPr>
      </w:pPr>
      <w:r>
        <w:rPr>
          <w:rFonts w:ascii="Corbel" w:hAnsi="Corbel"/>
          <w:sz w:val="24"/>
          <w:szCs w:val="24"/>
          <w14:ligatures w14:val="none"/>
        </w:rPr>
        <w:t>5pm – Church of the Brethren To-Go Christmas Dinner</w:t>
      </w:r>
    </w:p>
    <w:p w14:paraId="6E7BEAA2" w14:textId="77777777" w:rsidR="00E435E5" w:rsidRPr="00F0614F" w:rsidRDefault="0005704B" w:rsidP="006B4A51">
      <w:pPr>
        <w:widowControl w:val="0"/>
        <w:spacing w:after="0" w:line="240" w:lineRule="auto"/>
        <w:rPr>
          <w14:ligatures w14:val="none"/>
        </w:rPr>
      </w:pPr>
      <w:r>
        <w:rPr>
          <w14:ligatures w14:val="none"/>
        </w:rPr>
        <w:t> </w:t>
      </w:r>
    </w:p>
    <w:sectPr w:rsidR="00E435E5" w:rsidRPr="00F0614F" w:rsidSect="00F95C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0A2E"/>
    <w:multiLevelType w:val="hybridMultilevel"/>
    <w:tmpl w:val="C5B2D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B420290">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20F1A"/>
    <w:multiLevelType w:val="hybridMultilevel"/>
    <w:tmpl w:val="2E724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1631A0"/>
    <w:multiLevelType w:val="hybridMultilevel"/>
    <w:tmpl w:val="2D3469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EF5624"/>
    <w:multiLevelType w:val="hybridMultilevel"/>
    <w:tmpl w:val="CA583B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6747F"/>
    <w:multiLevelType w:val="hybridMultilevel"/>
    <w:tmpl w:val="046C2322"/>
    <w:lvl w:ilvl="0" w:tplc="41FCE350">
      <w:start w:val="1"/>
      <w:numFmt w:val="bullet"/>
      <w:lvlText w:val=""/>
      <w:lvlJc w:val="left"/>
      <w:pPr>
        <w:ind w:left="360" w:hanging="360"/>
      </w:pPr>
      <w:rPr>
        <w:rFonts w:ascii="Symbol" w:hAnsi="Symbol" w:hint="default"/>
      </w:rPr>
    </w:lvl>
    <w:lvl w:ilvl="1" w:tplc="FDE2698E">
      <w:start w:val="1"/>
      <w:numFmt w:val="bullet"/>
      <w:lvlText w:val="o"/>
      <w:lvlJc w:val="left"/>
      <w:pPr>
        <w:ind w:left="1080" w:hanging="360"/>
      </w:pPr>
      <w:rPr>
        <w:rFonts w:ascii="Courier New" w:hAnsi="Courier New" w:hint="default"/>
      </w:rPr>
    </w:lvl>
    <w:lvl w:ilvl="2" w:tplc="0ED8EBDA">
      <w:start w:val="1"/>
      <w:numFmt w:val="bullet"/>
      <w:lvlText w:val=""/>
      <w:lvlJc w:val="left"/>
      <w:pPr>
        <w:ind w:left="1800" w:hanging="360"/>
      </w:pPr>
      <w:rPr>
        <w:rFonts w:ascii="Wingdings" w:hAnsi="Wingdings" w:hint="default"/>
      </w:rPr>
    </w:lvl>
    <w:lvl w:ilvl="3" w:tplc="B0B0E934">
      <w:start w:val="1"/>
      <w:numFmt w:val="bullet"/>
      <w:lvlText w:val=""/>
      <w:lvlJc w:val="left"/>
      <w:pPr>
        <w:ind w:left="2520" w:hanging="360"/>
      </w:pPr>
      <w:rPr>
        <w:rFonts w:ascii="Symbol" w:hAnsi="Symbol" w:hint="default"/>
      </w:rPr>
    </w:lvl>
    <w:lvl w:ilvl="4" w:tplc="EFECBE60">
      <w:start w:val="1"/>
      <w:numFmt w:val="bullet"/>
      <w:lvlText w:val="o"/>
      <w:lvlJc w:val="left"/>
      <w:pPr>
        <w:ind w:left="3240" w:hanging="360"/>
      </w:pPr>
      <w:rPr>
        <w:rFonts w:ascii="Courier New" w:hAnsi="Courier New" w:hint="default"/>
      </w:rPr>
    </w:lvl>
    <w:lvl w:ilvl="5" w:tplc="0C4AC5DE">
      <w:start w:val="1"/>
      <w:numFmt w:val="bullet"/>
      <w:lvlText w:val=""/>
      <w:lvlJc w:val="left"/>
      <w:pPr>
        <w:ind w:left="3960" w:hanging="360"/>
      </w:pPr>
      <w:rPr>
        <w:rFonts w:ascii="Wingdings" w:hAnsi="Wingdings" w:hint="default"/>
      </w:rPr>
    </w:lvl>
    <w:lvl w:ilvl="6" w:tplc="7248D7B2">
      <w:start w:val="1"/>
      <w:numFmt w:val="bullet"/>
      <w:lvlText w:val=""/>
      <w:lvlJc w:val="left"/>
      <w:pPr>
        <w:ind w:left="4680" w:hanging="360"/>
      </w:pPr>
      <w:rPr>
        <w:rFonts w:ascii="Symbol" w:hAnsi="Symbol" w:hint="default"/>
      </w:rPr>
    </w:lvl>
    <w:lvl w:ilvl="7" w:tplc="6C1C052E">
      <w:start w:val="1"/>
      <w:numFmt w:val="bullet"/>
      <w:lvlText w:val="o"/>
      <w:lvlJc w:val="left"/>
      <w:pPr>
        <w:ind w:left="5400" w:hanging="360"/>
      </w:pPr>
      <w:rPr>
        <w:rFonts w:ascii="Courier New" w:hAnsi="Courier New" w:hint="default"/>
      </w:rPr>
    </w:lvl>
    <w:lvl w:ilvl="8" w:tplc="1046D3D2">
      <w:start w:val="1"/>
      <w:numFmt w:val="bullet"/>
      <w:lvlText w:val=""/>
      <w:lvlJc w:val="left"/>
      <w:pPr>
        <w:ind w:left="6120" w:hanging="360"/>
      </w:pPr>
      <w:rPr>
        <w:rFonts w:ascii="Wingdings" w:hAnsi="Wingdings" w:hint="default"/>
      </w:rPr>
    </w:lvl>
  </w:abstractNum>
  <w:abstractNum w:abstractNumId="5" w15:restartNumberingAfterBreak="0">
    <w:nsid w:val="21627678"/>
    <w:multiLevelType w:val="hybridMultilevel"/>
    <w:tmpl w:val="4D7AA2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AD640B"/>
    <w:multiLevelType w:val="multilevel"/>
    <w:tmpl w:val="A52AA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5B62ED"/>
    <w:multiLevelType w:val="hybridMultilevel"/>
    <w:tmpl w:val="F572D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971B5E"/>
    <w:multiLevelType w:val="hybridMultilevel"/>
    <w:tmpl w:val="4E86DD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00768B"/>
    <w:multiLevelType w:val="hybridMultilevel"/>
    <w:tmpl w:val="8A543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3378D"/>
    <w:multiLevelType w:val="hybridMultilevel"/>
    <w:tmpl w:val="092C46D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2956E9"/>
    <w:multiLevelType w:val="hybridMultilevel"/>
    <w:tmpl w:val="E8C448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E719B2"/>
    <w:multiLevelType w:val="hybridMultilevel"/>
    <w:tmpl w:val="7CF400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26E7D8E"/>
    <w:multiLevelType w:val="multilevel"/>
    <w:tmpl w:val="2E6C6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48368F"/>
    <w:multiLevelType w:val="hybridMultilevel"/>
    <w:tmpl w:val="A68CD9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9F5656"/>
    <w:multiLevelType w:val="hybridMultilevel"/>
    <w:tmpl w:val="F4145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13"/>
  </w:num>
  <w:num w:numId="6">
    <w:abstractNumId w:val="15"/>
  </w:num>
  <w:num w:numId="7">
    <w:abstractNumId w:val="1"/>
  </w:num>
  <w:num w:numId="8">
    <w:abstractNumId w:val="14"/>
  </w:num>
  <w:num w:numId="9">
    <w:abstractNumId w:val="8"/>
  </w:num>
  <w:num w:numId="10">
    <w:abstractNumId w:val="12"/>
  </w:num>
  <w:num w:numId="11">
    <w:abstractNumId w:val="10"/>
  </w:num>
  <w:num w:numId="12">
    <w:abstractNumId w:val="5"/>
  </w:num>
  <w:num w:numId="13">
    <w:abstractNumId w:val="7"/>
  </w:num>
  <w:num w:numId="14">
    <w:abstractNumId w:val="1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04B"/>
    <w:rsid w:val="00001A4B"/>
    <w:rsid w:val="00001DED"/>
    <w:rsid w:val="000278A5"/>
    <w:rsid w:val="00033A48"/>
    <w:rsid w:val="0005704B"/>
    <w:rsid w:val="000578DC"/>
    <w:rsid w:val="0006319A"/>
    <w:rsid w:val="000B5CB7"/>
    <w:rsid w:val="000D1669"/>
    <w:rsid w:val="0011052D"/>
    <w:rsid w:val="00120BF3"/>
    <w:rsid w:val="001244DA"/>
    <w:rsid w:val="001469AA"/>
    <w:rsid w:val="0015278B"/>
    <w:rsid w:val="00157681"/>
    <w:rsid w:val="0018033E"/>
    <w:rsid w:val="00183F43"/>
    <w:rsid w:val="00195FEC"/>
    <w:rsid w:val="00231518"/>
    <w:rsid w:val="00235FB0"/>
    <w:rsid w:val="00246A3E"/>
    <w:rsid w:val="002954B8"/>
    <w:rsid w:val="002A25E4"/>
    <w:rsid w:val="002B7758"/>
    <w:rsid w:val="00316A0A"/>
    <w:rsid w:val="00347F39"/>
    <w:rsid w:val="00361084"/>
    <w:rsid w:val="003D1028"/>
    <w:rsid w:val="00406619"/>
    <w:rsid w:val="0042506B"/>
    <w:rsid w:val="00474DEB"/>
    <w:rsid w:val="00475089"/>
    <w:rsid w:val="00477D53"/>
    <w:rsid w:val="00480220"/>
    <w:rsid w:val="004B3F0C"/>
    <w:rsid w:val="004D0243"/>
    <w:rsid w:val="00517EBA"/>
    <w:rsid w:val="00521691"/>
    <w:rsid w:val="0053379F"/>
    <w:rsid w:val="00536462"/>
    <w:rsid w:val="00572BC3"/>
    <w:rsid w:val="00580311"/>
    <w:rsid w:val="00585D34"/>
    <w:rsid w:val="00595DD5"/>
    <w:rsid w:val="005B63A9"/>
    <w:rsid w:val="005E2E6E"/>
    <w:rsid w:val="00625A00"/>
    <w:rsid w:val="00640CB6"/>
    <w:rsid w:val="006B4A51"/>
    <w:rsid w:val="00711D34"/>
    <w:rsid w:val="007A5DF4"/>
    <w:rsid w:val="007D4FD1"/>
    <w:rsid w:val="007E7385"/>
    <w:rsid w:val="0080574B"/>
    <w:rsid w:val="00813CCC"/>
    <w:rsid w:val="0082628C"/>
    <w:rsid w:val="00844E2E"/>
    <w:rsid w:val="008500B8"/>
    <w:rsid w:val="0086609F"/>
    <w:rsid w:val="00891DCB"/>
    <w:rsid w:val="008A14DD"/>
    <w:rsid w:val="008F7532"/>
    <w:rsid w:val="00931BBF"/>
    <w:rsid w:val="0094209C"/>
    <w:rsid w:val="00973601"/>
    <w:rsid w:val="00990E32"/>
    <w:rsid w:val="009F1DAA"/>
    <w:rsid w:val="00A210EA"/>
    <w:rsid w:val="00A408F7"/>
    <w:rsid w:val="00A55EF9"/>
    <w:rsid w:val="00A7423C"/>
    <w:rsid w:val="00A90989"/>
    <w:rsid w:val="00AA4D9C"/>
    <w:rsid w:val="00B021E4"/>
    <w:rsid w:val="00B43C39"/>
    <w:rsid w:val="00B6293F"/>
    <w:rsid w:val="00B81D68"/>
    <w:rsid w:val="00B86758"/>
    <w:rsid w:val="00BF0D90"/>
    <w:rsid w:val="00BF1A38"/>
    <w:rsid w:val="00C05585"/>
    <w:rsid w:val="00C95C63"/>
    <w:rsid w:val="00CE318E"/>
    <w:rsid w:val="00D24031"/>
    <w:rsid w:val="00D35C9E"/>
    <w:rsid w:val="00D40B10"/>
    <w:rsid w:val="00D4196F"/>
    <w:rsid w:val="00D64514"/>
    <w:rsid w:val="00DA70B1"/>
    <w:rsid w:val="00DD072A"/>
    <w:rsid w:val="00E2147F"/>
    <w:rsid w:val="00E36297"/>
    <w:rsid w:val="00E37844"/>
    <w:rsid w:val="00E435E5"/>
    <w:rsid w:val="00E54F71"/>
    <w:rsid w:val="00E62E47"/>
    <w:rsid w:val="00E6455B"/>
    <w:rsid w:val="00E65D6B"/>
    <w:rsid w:val="00E74159"/>
    <w:rsid w:val="00F0614F"/>
    <w:rsid w:val="00F12D15"/>
    <w:rsid w:val="00F22F7D"/>
    <w:rsid w:val="00F2345A"/>
    <w:rsid w:val="00F95C00"/>
    <w:rsid w:val="00FA03F0"/>
    <w:rsid w:val="1E008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D3CE"/>
  <w15:chartTrackingRefBased/>
  <w15:docId w15:val="{F2047437-BD01-4E4A-80CC-73AD4301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04B"/>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04B"/>
    <w:pPr>
      <w:ind w:left="720"/>
      <w:contextualSpacing/>
    </w:pPr>
  </w:style>
  <w:style w:type="paragraph" w:styleId="BalloonText">
    <w:name w:val="Balloon Text"/>
    <w:basedOn w:val="Normal"/>
    <w:link w:val="BalloonTextChar"/>
    <w:uiPriority w:val="99"/>
    <w:semiHidden/>
    <w:unhideWhenUsed/>
    <w:rsid w:val="00866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09F"/>
    <w:rPr>
      <w:rFonts w:ascii="Segoe UI" w:eastAsia="Times New Roman" w:hAnsi="Segoe UI" w:cs="Segoe UI"/>
      <w:color w:val="000000"/>
      <w:kern w:val="28"/>
      <w:sz w:val="18"/>
      <w:szCs w:val="18"/>
      <w14:ligatures w14:val="standard"/>
      <w14:cntxtAlts/>
    </w:rPr>
  </w:style>
  <w:style w:type="paragraph" w:styleId="NormalWeb">
    <w:name w:val="Normal (Web)"/>
    <w:basedOn w:val="Normal"/>
    <w:uiPriority w:val="99"/>
    <w:semiHidden/>
    <w:unhideWhenUsed/>
    <w:rsid w:val="00120BF3"/>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ompanyName">
    <w:name w:val="Company Name"/>
    <w:basedOn w:val="Normal"/>
    <w:qFormat/>
    <w:rsid w:val="002B7758"/>
    <w:pPr>
      <w:spacing w:after="0" w:line="240" w:lineRule="auto"/>
      <w:jc w:val="right"/>
    </w:pPr>
    <w:rPr>
      <w:rFonts w:ascii="Candara" w:hAnsi="Candara" w:cs="Times New Roman"/>
      <w:b/>
      <w:color w:val="595959"/>
      <w:kern w:val="0"/>
      <w:sz w:val="36"/>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0102">
      <w:bodyDiv w:val="1"/>
      <w:marLeft w:val="0"/>
      <w:marRight w:val="0"/>
      <w:marTop w:val="0"/>
      <w:marBottom w:val="0"/>
      <w:divBdr>
        <w:top w:val="none" w:sz="0" w:space="0" w:color="auto"/>
        <w:left w:val="none" w:sz="0" w:space="0" w:color="auto"/>
        <w:bottom w:val="none" w:sz="0" w:space="0" w:color="auto"/>
        <w:right w:val="none" w:sz="0" w:space="0" w:color="auto"/>
      </w:divBdr>
    </w:div>
    <w:div w:id="585656478">
      <w:bodyDiv w:val="1"/>
      <w:marLeft w:val="0"/>
      <w:marRight w:val="0"/>
      <w:marTop w:val="0"/>
      <w:marBottom w:val="0"/>
      <w:divBdr>
        <w:top w:val="none" w:sz="0" w:space="0" w:color="auto"/>
        <w:left w:val="none" w:sz="0" w:space="0" w:color="auto"/>
        <w:bottom w:val="none" w:sz="0" w:space="0" w:color="auto"/>
        <w:right w:val="none" w:sz="0" w:space="0" w:color="auto"/>
      </w:divBdr>
    </w:div>
    <w:div w:id="786045358">
      <w:bodyDiv w:val="1"/>
      <w:marLeft w:val="0"/>
      <w:marRight w:val="0"/>
      <w:marTop w:val="0"/>
      <w:marBottom w:val="0"/>
      <w:divBdr>
        <w:top w:val="none" w:sz="0" w:space="0" w:color="auto"/>
        <w:left w:val="none" w:sz="0" w:space="0" w:color="auto"/>
        <w:bottom w:val="none" w:sz="0" w:space="0" w:color="auto"/>
        <w:right w:val="none" w:sz="0" w:space="0" w:color="auto"/>
      </w:divBdr>
    </w:div>
    <w:div w:id="806698965">
      <w:bodyDiv w:val="1"/>
      <w:marLeft w:val="0"/>
      <w:marRight w:val="0"/>
      <w:marTop w:val="0"/>
      <w:marBottom w:val="0"/>
      <w:divBdr>
        <w:top w:val="none" w:sz="0" w:space="0" w:color="auto"/>
        <w:left w:val="none" w:sz="0" w:space="0" w:color="auto"/>
        <w:bottom w:val="none" w:sz="0" w:space="0" w:color="auto"/>
        <w:right w:val="none" w:sz="0" w:space="0" w:color="auto"/>
      </w:divBdr>
    </w:div>
    <w:div w:id="1398476643">
      <w:bodyDiv w:val="1"/>
      <w:marLeft w:val="0"/>
      <w:marRight w:val="0"/>
      <w:marTop w:val="0"/>
      <w:marBottom w:val="0"/>
      <w:divBdr>
        <w:top w:val="none" w:sz="0" w:space="0" w:color="auto"/>
        <w:left w:val="none" w:sz="0" w:space="0" w:color="auto"/>
        <w:bottom w:val="none" w:sz="0" w:space="0" w:color="auto"/>
        <w:right w:val="none" w:sz="0" w:space="0" w:color="auto"/>
      </w:divBdr>
    </w:div>
    <w:div w:id="1604219103">
      <w:bodyDiv w:val="1"/>
      <w:marLeft w:val="0"/>
      <w:marRight w:val="0"/>
      <w:marTop w:val="0"/>
      <w:marBottom w:val="0"/>
      <w:divBdr>
        <w:top w:val="none" w:sz="0" w:space="0" w:color="auto"/>
        <w:left w:val="none" w:sz="0" w:space="0" w:color="auto"/>
        <w:bottom w:val="none" w:sz="0" w:space="0" w:color="auto"/>
        <w:right w:val="none" w:sz="0" w:space="0" w:color="auto"/>
      </w:divBdr>
    </w:div>
    <w:div w:id="1838492119">
      <w:bodyDiv w:val="1"/>
      <w:marLeft w:val="0"/>
      <w:marRight w:val="0"/>
      <w:marTop w:val="0"/>
      <w:marBottom w:val="0"/>
      <w:divBdr>
        <w:top w:val="none" w:sz="0" w:space="0" w:color="auto"/>
        <w:left w:val="none" w:sz="0" w:space="0" w:color="auto"/>
        <w:bottom w:val="none" w:sz="0" w:space="0" w:color="auto"/>
        <w:right w:val="none" w:sz="0" w:space="0" w:color="auto"/>
      </w:divBdr>
    </w:div>
    <w:div w:id="214265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A029E6C8766D4085FA42240ECFA7E6" ma:contentTypeVersion="12" ma:contentTypeDescription="Create a new document." ma:contentTypeScope="" ma:versionID="ef41879b52775b103fcf36726b9b477c">
  <xsd:schema xmlns:xsd="http://www.w3.org/2001/XMLSchema" xmlns:xs="http://www.w3.org/2001/XMLSchema" xmlns:p="http://schemas.microsoft.com/office/2006/metadata/properties" xmlns:ns2="448be5e3-bf98-41e9-84ef-118cc8911adf" xmlns:ns3="9a91e6f7-5e77-4532-b512-09d33804f4fd" targetNamespace="http://schemas.microsoft.com/office/2006/metadata/properties" ma:root="true" ma:fieldsID="3a37547eb859dd6798157d068f53d228" ns2:_="" ns3:_="">
    <xsd:import namespace="448be5e3-bf98-41e9-84ef-118cc8911adf"/>
    <xsd:import namespace="9a91e6f7-5e77-4532-b512-09d33804f4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be5e3-bf98-41e9-84ef-118cc8911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1e6f7-5e77-4532-b512-09d33804f4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4007D-6069-4EBA-B7E3-F4F912CBA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be5e3-bf98-41e9-84ef-118cc8911adf"/>
    <ds:schemaRef ds:uri="9a91e6f7-5e77-4532-b512-09d33804f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D11131-3FAC-434E-B083-5F972662D8B8}">
  <ds:schemaRefs>
    <ds:schemaRef ds:uri="http://schemas.microsoft.com/sharepoint/v3/contenttype/forms"/>
  </ds:schemaRefs>
</ds:datastoreItem>
</file>

<file path=customXml/itemProps3.xml><?xml version="1.0" encoding="utf-8"?>
<ds:datastoreItem xmlns:ds="http://schemas.openxmlformats.org/officeDocument/2006/customXml" ds:itemID="{054D30BD-62DF-4F03-B405-AE5520304E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23386B-892C-456A-8F94-EEF6B9074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Samantha Barrett</cp:lastModifiedBy>
  <cp:revision>8</cp:revision>
  <cp:lastPrinted>2021-12-09T21:23:00Z</cp:lastPrinted>
  <dcterms:created xsi:type="dcterms:W3CDTF">2021-12-09T22:48:00Z</dcterms:created>
  <dcterms:modified xsi:type="dcterms:W3CDTF">2021-12-10T00:16:00Z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0x01010027A029E6C8766D4085FA42240ECFA7E6</vt:lpwstr>
  </property>
</Properties>
</file>