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2CB5" w14:textId="77777777" w:rsidR="00F95C00" w:rsidRPr="00F95C00" w:rsidRDefault="00480220" w:rsidP="0005704B">
      <w:pPr>
        <w:widowControl w:val="0"/>
        <w:rPr>
          <w:rFonts w:ascii="Corbel" w:hAnsi="Corbel"/>
          <w:bCs/>
          <w:iCs/>
          <w:sz w:val="24"/>
          <w:szCs w:val="24"/>
          <w14:ligatures w14:val="none"/>
        </w:rPr>
      </w:pPr>
      <w:r w:rsidRPr="00F95C00">
        <w:rPr>
          <w:rFonts w:ascii="Corbel" w:hAnsi="Corbel"/>
          <w:b/>
          <w:bCs/>
          <w:i/>
          <w:iCs/>
          <w:noProof/>
          <w:sz w:val="24"/>
          <w:szCs w:val="24"/>
          <w14:ligatures w14:val="none"/>
        </w:rPr>
        <mc:AlternateContent>
          <mc:Choice Requires="wps">
            <w:drawing>
              <wp:anchor distT="45720" distB="45720" distL="114300" distR="114300" simplePos="0" relativeHeight="251659264" behindDoc="0" locked="0" layoutInCell="1" allowOverlap="1" wp14:anchorId="673598B6" wp14:editId="0E3062D4">
                <wp:simplePos x="0" y="0"/>
                <wp:positionH relativeFrom="column">
                  <wp:posOffset>1501140</wp:posOffset>
                </wp:positionH>
                <wp:positionV relativeFrom="paragraph">
                  <wp:posOffset>0</wp:posOffset>
                </wp:positionV>
                <wp:extent cx="39014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876300"/>
                        </a:xfrm>
                        <a:prstGeom prst="rect">
                          <a:avLst/>
                        </a:prstGeom>
                        <a:solidFill>
                          <a:srgbClr val="FFFFFF"/>
                        </a:solidFill>
                        <a:ln w="9525">
                          <a:noFill/>
                          <a:miter lim="800000"/>
                          <a:headEnd/>
                          <a:tailEnd/>
                        </a:ln>
                      </wps:spPr>
                      <wps:txb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6811543C" w:rsidR="00F95C00" w:rsidRPr="00F95C00" w:rsidRDefault="000B327B"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15278B">
                              <w:rPr>
                                <w:rFonts w:ascii="Corbel" w:hAnsi="Corbel"/>
                                <w:b/>
                                <w:sz w:val="32"/>
                              </w:rPr>
                              <w:t>December 18,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3598B6" id="_x0000_t202" coordsize="21600,21600" o:spt="202" path="m,l,21600r21600,l21600,xe">
                <v:stroke joinstyle="miter"/>
                <v:path gradientshapeok="t" o:connecttype="rect"/>
              </v:shapetype>
              <v:shape id="Text Box 2" o:spid="_x0000_s1026" type="#_x0000_t202" style="position:absolute;margin-left:118.2pt;margin-top:0;width:307.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" stroked="f">
                <v:textbo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6811543C" w:rsidR="00F95C00" w:rsidRPr="00F95C00" w:rsidRDefault="000B327B"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15278B">
                        <w:rPr>
                          <w:rFonts w:ascii="Corbel" w:hAnsi="Corbel"/>
                          <w:b/>
                          <w:sz w:val="32"/>
                        </w:rPr>
                        <w:t>December 18, 2020</w:t>
                      </w:r>
                    </w:p>
                  </w:txbxContent>
                </v:textbox>
                <w10:wrap type="square"/>
              </v:shape>
            </w:pict>
          </mc:Fallback>
        </mc:AlternateContent>
      </w:r>
      <w:r w:rsidR="00F95C00">
        <w:rPr>
          <w:rFonts w:ascii="Corbel" w:hAnsi="Corbel"/>
          <w:b/>
          <w:bCs/>
          <w:i/>
          <w:iCs/>
          <w:noProof/>
          <w:sz w:val="24"/>
          <w:szCs w:val="24"/>
          <w14:ligatures w14:val="none"/>
          <w14:cntxtAlts w14:val="0"/>
        </w:rPr>
        <w:drawing>
          <wp:anchor distT="0" distB="0" distL="114300" distR="114300" simplePos="0" relativeHeight="251660288" behindDoc="0" locked="0" layoutInCell="1" allowOverlap="1" wp14:anchorId="00BD270C" wp14:editId="738FAF67">
            <wp:simplePos x="0" y="0"/>
            <wp:positionH relativeFrom="margin">
              <wp:posOffset>861060</wp:posOffset>
            </wp:positionH>
            <wp:positionV relativeFrom="paragraph">
              <wp:posOffset>-312420</wp:posOffset>
            </wp:positionV>
            <wp:extent cx="1005840" cy="1173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bco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1173480"/>
                    </a:xfrm>
                    <a:prstGeom prst="rect">
                      <a:avLst/>
                    </a:prstGeom>
                  </pic:spPr>
                </pic:pic>
              </a:graphicData>
            </a:graphic>
          </wp:anchor>
        </w:drawing>
      </w:r>
      <w:r w:rsidR="00F95C00">
        <w:rPr>
          <w:rFonts w:ascii="Corbel" w:hAnsi="Corbel"/>
          <w:b/>
          <w:bCs/>
          <w:i/>
          <w:iCs/>
          <w:sz w:val="24"/>
          <w:szCs w:val="24"/>
          <w14:ligatures w14:val="none"/>
        </w:rPr>
        <w:t xml:space="preserve">  </w:t>
      </w:r>
    </w:p>
    <w:p w14:paraId="672A6659" w14:textId="77777777" w:rsidR="00F95C00" w:rsidRDefault="00F95C00" w:rsidP="0005704B">
      <w:pPr>
        <w:widowControl w:val="0"/>
        <w:rPr>
          <w:rFonts w:ascii="Corbel" w:hAnsi="Corbel"/>
          <w:b/>
          <w:bCs/>
          <w:i/>
          <w:iCs/>
          <w:sz w:val="24"/>
          <w:szCs w:val="24"/>
          <w14:ligatures w14:val="none"/>
        </w:rPr>
      </w:pPr>
    </w:p>
    <w:p w14:paraId="0A37501D" w14:textId="77777777" w:rsidR="00F95C00" w:rsidRDefault="00F95C00" w:rsidP="0005704B">
      <w:pPr>
        <w:widowControl w:val="0"/>
        <w:rPr>
          <w:rFonts w:ascii="Corbel" w:hAnsi="Corbel"/>
          <w:b/>
          <w:bCs/>
          <w:i/>
          <w:iCs/>
          <w:sz w:val="24"/>
          <w:szCs w:val="24"/>
          <w14:ligatures w14:val="none"/>
        </w:rPr>
      </w:pPr>
    </w:p>
    <w:p w14:paraId="5DAB6C7B" w14:textId="77777777" w:rsidR="0005704B" w:rsidRPr="0086609F" w:rsidRDefault="0005704B" w:rsidP="0005704B">
      <w:pPr>
        <w:widowControl w:val="0"/>
        <w:rPr>
          <w:rFonts w:ascii="Corbel" w:hAnsi="Corbel"/>
          <w:b/>
          <w:bCs/>
          <w:i/>
          <w:iCs/>
          <w:sz w:val="24"/>
          <w:szCs w:val="24"/>
          <w14:ligatures w14:val="none"/>
        </w:rPr>
      </w:pPr>
    </w:p>
    <w:p w14:paraId="49CF447F" w14:textId="7D34AC1C" w:rsidR="000B327B" w:rsidRPr="001C5B19" w:rsidRDefault="00B10544" w:rsidP="00800303">
      <w:pPr>
        <w:widowControl w:val="0"/>
        <w:spacing w:after="0" w:line="240" w:lineRule="auto"/>
        <w:rPr>
          <w:rFonts w:asciiTheme="minorHAnsi" w:hAnsiTheme="minorHAnsi" w:cstheme="minorHAnsi"/>
          <w:bCs/>
          <w:sz w:val="24"/>
          <w:szCs w:val="24"/>
          <w14:ligatures w14:val="none"/>
        </w:rPr>
      </w:pPr>
      <w:r w:rsidRPr="001C5B19">
        <w:rPr>
          <w:rFonts w:asciiTheme="minorHAnsi" w:hAnsiTheme="minorHAnsi" w:cstheme="minorHAnsi"/>
          <w:b/>
          <w:sz w:val="24"/>
          <w:szCs w:val="24"/>
          <w14:ligatures w14:val="none"/>
        </w:rPr>
        <w:t xml:space="preserve">In Attendance:  </w:t>
      </w:r>
      <w:r w:rsidRPr="001C5B19">
        <w:rPr>
          <w:rFonts w:asciiTheme="minorHAnsi" w:hAnsiTheme="minorHAnsi" w:cstheme="minorHAnsi"/>
          <w:bCs/>
          <w:sz w:val="24"/>
          <w:szCs w:val="24"/>
          <w14:ligatures w14:val="none"/>
        </w:rPr>
        <w:t>Kerry Fair, Jennifer Younker, Samantha Barrett, Joan Balbuena, Jennifer Colvin, Joyce McClanathan, Kelli</w:t>
      </w:r>
      <w:r w:rsidR="00C55CF8" w:rsidRPr="001C5B19">
        <w:rPr>
          <w:rFonts w:asciiTheme="minorHAnsi" w:hAnsiTheme="minorHAnsi" w:cstheme="minorHAnsi"/>
          <w:bCs/>
          <w:sz w:val="24"/>
          <w:szCs w:val="24"/>
          <w14:ligatures w14:val="none"/>
        </w:rPr>
        <w:t xml:space="preserve"> </w:t>
      </w:r>
      <w:r w:rsidR="00486FF0" w:rsidRPr="001C5B19">
        <w:rPr>
          <w:rFonts w:asciiTheme="minorHAnsi" w:hAnsiTheme="minorHAnsi" w:cstheme="minorHAnsi"/>
          <w:bCs/>
          <w:sz w:val="24"/>
          <w:szCs w:val="24"/>
          <w14:ligatures w14:val="none"/>
        </w:rPr>
        <w:t>Trencer</w:t>
      </w:r>
      <w:r w:rsidRPr="001C5B19">
        <w:rPr>
          <w:rFonts w:asciiTheme="minorHAnsi" w:hAnsiTheme="minorHAnsi" w:cstheme="minorHAnsi"/>
          <w:bCs/>
          <w:sz w:val="24"/>
          <w:szCs w:val="24"/>
          <w14:ligatures w14:val="none"/>
        </w:rPr>
        <w:t>, Renee</w:t>
      </w:r>
      <w:r w:rsidR="00113D2A" w:rsidRPr="001C5B19">
        <w:rPr>
          <w:rFonts w:asciiTheme="minorHAnsi" w:hAnsiTheme="minorHAnsi" w:cstheme="minorHAnsi"/>
          <w:bCs/>
          <w:sz w:val="24"/>
          <w:szCs w:val="24"/>
          <w14:ligatures w14:val="none"/>
        </w:rPr>
        <w:t xml:space="preserve"> and Mark</w:t>
      </w:r>
      <w:r w:rsidRPr="001C5B19">
        <w:rPr>
          <w:rFonts w:asciiTheme="minorHAnsi" w:hAnsiTheme="minorHAnsi" w:cstheme="minorHAnsi"/>
          <w:bCs/>
          <w:sz w:val="24"/>
          <w:szCs w:val="24"/>
          <w14:ligatures w14:val="none"/>
        </w:rPr>
        <w:t xml:space="preserve"> Nutwell, Don Marbury, Sarah Bush, Wendi Perry, Monica Johnson, Denise Kuhna</w:t>
      </w:r>
      <w:r w:rsidR="00775811" w:rsidRPr="001C5B19">
        <w:rPr>
          <w:rFonts w:asciiTheme="minorHAnsi" w:hAnsiTheme="minorHAnsi" w:cstheme="minorHAnsi"/>
          <w:bCs/>
          <w:sz w:val="24"/>
          <w:szCs w:val="24"/>
          <w14:ligatures w14:val="none"/>
        </w:rPr>
        <w:t xml:space="preserve">, Shelley McIntire, Tiara Burnett, Emily Keller, Scott </w:t>
      </w:r>
      <w:r w:rsidR="00C55CF8" w:rsidRPr="001C5B19">
        <w:rPr>
          <w:rFonts w:asciiTheme="minorHAnsi" w:hAnsiTheme="minorHAnsi" w:cstheme="minorHAnsi"/>
          <w:bCs/>
          <w:sz w:val="24"/>
          <w:szCs w:val="24"/>
          <w14:ligatures w14:val="none"/>
        </w:rPr>
        <w:t xml:space="preserve">and Tressa </w:t>
      </w:r>
      <w:r w:rsidR="00775811" w:rsidRPr="001C5B19">
        <w:rPr>
          <w:rFonts w:asciiTheme="minorHAnsi" w:hAnsiTheme="minorHAnsi" w:cstheme="minorHAnsi"/>
          <w:bCs/>
          <w:sz w:val="24"/>
          <w:szCs w:val="24"/>
          <w14:ligatures w14:val="none"/>
        </w:rPr>
        <w:t>Nicewarner</w:t>
      </w:r>
      <w:r w:rsidR="00C55CF8" w:rsidRPr="001C5B19">
        <w:rPr>
          <w:rFonts w:asciiTheme="minorHAnsi" w:hAnsiTheme="minorHAnsi" w:cstheme="minorHAnsi"/>
          <w:bCs/>
          <w:sz w:val="24"/>
          <w:szCs w:val="24"/>
          <w14:ligatures w14:val="none"/>
        </w:rPr>
        <w:t>, Brittany Wedd, Christine Cassatt, Kim Halsey, Lakeisha Thrower, Mary Anne Burke, Bobby Strother, John Krowka, Mark Douglas, Sandra Balbuena, LeeAnn Broder</w:t>
      </w:r>
      <w:r w:rsidR="00113D2A" w:rsidRPr="001C5B19">
        <w:rPr>
          <w:rFonts w:asciiTheme="minorHAnsi" w:hAnsiTheme="minorHAnsi" w:cstheme="minorHAnsi"/>
          <w:bCs/>
          <w:sz w:val="24"/>
          <w:szCs w:val="24"/>
          <w14:ligatures w14:val="none"/>
        </w:rPr>
        <w:t>, Tyler Stinson, Keith Chapman, Nya Seaward, Austin Green,</w:t>
      </w:r>
      <w:r w:rsidR="000B327B" w:rsidRPr="001C5B19">
        <w:rPr>
          <w:rFonts w:asciiTheme="minorHAnsi" w:hAnsiTheme="minorHAnsi" w:cstheme="minorHAnsi"/>
          <w:bCs/>
          <w:sz w:val="24"/>
          <w:szCs w:val="24"/>
          <w14:ligatures w14:val="none"/>
        </w:rPr>
        <w:t xml:space="preserve"> Rebecca Irvin</w:t>
      </w:r>
      <w:r w:rsidR="00434BE4" w:rsidRPr="001C5B19">
        <w:rPr>
          <w:rFonts w:asciiTheme="minorHAnsi" w:hAnsiTheme="minorHAnsi" w:cstheme="minorHAnsi"/>
          <w:bCs/>
          <w:sz w:val="24"/>
          <w:szCs w:val="24"/>
          <w14:ligatures w14:val="none"/>
        </w:rPr>
        <w:t>, Nadine Thompson</w:t>
      </w:r>
    </w:p>
    <w:p w14:paraId="691FC6D5" w14:textId="77777777" w:rsidR="000B327B" w:rsidRPr="001C5B19" w:rsidRDefault="000B327B" w:rsidP="00800303">
      <w:pPr>
        <w:widowControl w:val="0"/>
        <w:spacing w:after="0" w:line="240" w:lineRule="auto"/>
        <w:rPr>
          <w:rFonts w:asciiTheme="minorHAnsi" w:hAnsiTheme="minorHAnsi" w:cstheme="minorHAnsi"/>
          <w:bCs/>
          <w:sz w:val="24"/>
          <w:szCs w:val="24"/>
          <w14:ligatures w14:val="none"/>
        </w:rPr>
      </w:pPr>
    </w:p>
    <w:p w14:paraId="2CD5E5F9" w14:textId="2F83AA0F" w:rsidR="0005704B" w:rsidRPr="001C5B19" w:rsidRDefault="0005704B" w:rsidP="00800303">
      <w:pPr>
        <w:widowControl w:val="0"/>
        <w:spacing w:after="0" w:line="240" w:lineRule="auto"/>
        <w:rPr>
          <w:rFonts w:asciiTheme="minorHAnsi" w:hAnsiTheme="minorHAnsi" w:cstheme="minorHAnsi"/>
          <w:b/>
          <w:sz w:val="24"/>
          <w:szCs w:val="24"/>
          <w14:ligatures w14:val="none"/>
        </w:rPr>
      </w:pPr>
      <w:r w:rsidRPr="001C5B19">
        <w:rPr>
          <w:rFonts w:asciiTheme="minorHAnsi" w:hAnsiTheme="minorHAnsi" w:cstheme="minorHAnsi"/>
          <w:b/>
          <w:sz w:val="24"/>
          <w:szCs w:val="24"/>
          <w14:ligatures w14:val="none"/>
        </w:rPr>
        <w:t xml:space="preserve">Schools: </w:t>
      </w:r>
    </w:p>
    <w:p w14:paraId="27D87917" w14:textId="77777777" w:rsidR="0005704B" w:rsidRPr="001C5B19" w:rsidRDefault="0005704B" w:rsidP="00800303">
      <w:pPr>
        <w:pStyle w:val="ListParagraph"/>
        <w:widowControl w:val="0"/>
        <w:numPr>
          <w:ilvl w:val="1"/>
          <w:numId w:val="1"/>
        </w:numPr>
        <w:spacing w:after="0" w:line="240" w:lineRule="auto"/>
        <w:ind w:left="72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14:ligatures w14:val="none"/>
        </w:rPr>
        <w:t>Bester Elementary School</w:t>
      </w:r>
    </w:p>
    <w:p w14:paraId="07F1E5C6" w14:textId="77777777" w:rsidR="000B327B" w:rsidRPr="001C5B19" w:rsidRDefault="00D4196F" w:rsidP="00800303">
      <w:pPr>
        <w:pStyle w:val="ListParagraph"/>
        <w:widowControl w:val="0"/>
        <w:numPr>
          <w:ilvl w:val="2"/>
          <w:numId w:val="1"/>
        </w:numPr>
        <w:spacing w:after="0" w:line="240" w:lineRule="auto"/>
        <w:ind w:left="1080"/>
        <w:rPr>
          <w:rFonts w:asciiTheme="minorHAnsi" w:hAnsiTheme="minorHAnsi" w:cstheme="minorHAnsi"/>
          <w:bCs/>
          <w:color w:val="000000" w:themeColor="text1"/>
          <w:sz w:val="24"/>
          <w:szCs w:val="24"/>
          <w14:ligatures w14:val="none"/>
        </w:rPr>
      </w:pPr>
      <w:r w:rsidRPr="001C5B19">
        <w:rPr>
          <w:rFonts w:asciiTheme="minorHAnsi" w:hAnsiTheme="minorHAnsi" w:cstheme="minorHAnsi"/>
          <w:color w:val="000000" w:themeColor="text1"/>
          <w:sz w:val="24"/>
          <w:szCs w:val="24"/>
          <w14:ligatures w14:val="none"/>
        </w:rPr>
        <w:t xml:space="preserve">South End 21 total enrollment for </w:t>
      </w:r>
      <w:r w:rsidR="000D1669" w:rsidRPr="001C5B19">
        <w:rPr>
          <w:rFonts w:asciiTheme="minorHAnsi" w:hAnsiTheme="minorHAnsi" w:cstheme="minorHAnsi"/>
          <w:color w:val="000000" w:themeColor="text1"/>
          <w:sz w:val="24"/>
          <w:szCs w:val="24"/>
          <w14:ligatures w14:val="none"/>
        </w:rPr>
        <w:t xml:space="preserve">September through November: </w:t>
      </w:r>
      <w:r w:rsidR="008500B8" w:rsidRPr="001C5B19">
        <w:rPr>
          <w:rFonts w:asciiTheme="minorHAnsi" w:hAnsiTheme="minorHAnsi" w:cstheme="minorHAnsi"/>
          <w:bCs/>
          <w:color w:val="000000" w:themeColor="text1"/>
          <w:sz w:val="24"/>
          <w:szCs w:val="24"/>
          <w14:ligatures w14:val="none"/>
        </w:rPr>
        <w:t>21 Students in Grades K-5</w:t>
      </w:r>
    </w:p>
    <w:p w14:paraId="7EB5168A" w14:textId="321ED97E" w:rsidR="00120BF3" w:rsidRPr="001C5B19" w:rsidRDefault="0005704B" w:rsidP="00800303">
      <w:pPr>
        <w:pStyle w:val="ListParagraph"/>
        <w:widowControl w:val="0"/>
        <w:numPr>
          <w:ilvl w:val="2"/>
          <w:numId w:val="1"/>
        </w:numPr>
        <w:spacing w:after="0" w:line="240" w:lineRule="auto"/>
        <w:ind w:left="1080"/>
        <w:rPr>
          <w:rFonts w:asciiTheme="minorHAnsi" w:hAnsiTheme="minorHAnsi" w:cstheme="minorHAnsi"/>
          <w:bCs/>
          <w:color w:val="000000" w:themeColor="text1"/>
          <w:sz w:val="24"/>
          <w:szCs w:val="24"/>
          <w14:ligatures w14:val="none"/>
        </w:rPr>
      </w:pPr>
      <w:r w:rsidRPr="001C5B19">
        <w:rPr>
          <w:rFonts w:asciiTheme="minorHAnsi" w:hAnsiTheme="minorHAnsi" w:cstheme="minorHAnsi"/>
          <w:color w:val="000000" w:themeColor="text1"/>
          <w:sz w:val="24"/>
          <w:szCs w:val="24"/>
          <w14:ligatures w14:val="none"/>
        </w:rPr>
        <w:t xml:space="preserve">School Based Health Clinic </w:t>
      </w:r>
      <w:r w:rsidR="00A55EF9" w:rsidRPr="001C5B19">
        <w:rPr>
          <w:rFonts w:asciiTheme="minorHAnsi" w:hAnsiTheme="minorHAnsi" w:cstheme="minorHAnsi"/>
          <w:color w:val="000000" w:themeColor="text1"/>
          <w:sz w:val="24"/>
          <w:szCs w:val="24"/>
          <w14:ligatures w14:val="none"/>
        </w:rPr>
        <w:t>Update</w:t>
      </w:r>
      <w:r w:rsidR="000D1669" w:rsidRPr="001C5B19">
        <w:rPr>
          <w:rFonts w:asciiTheme="minorHAnsi" w:hAnsiTheme="minorHAnsi" w:cstheme="minorHAnsi"/>
          <w:color w:val="000000" w:themeColor="text1"/>
          <w:sz w:val="24"/>
          <w:szCs w:val="24"/>
          <w14:ligatures w14:val="none"/>
        </w:rPr>
        <w:t xml:space="preserve"> </w:t>
      </w:r>
      <w:r w:rsidR="00A55EF9" w:rsidRPr="001C5B19">
        <w:rPr>
          <w:rFonts w:asciiTheme="minorHAnsi" w:hAnsiTheme="minorHAnsi" w:cstheme="minorHAnsi"/>
          <w:color w:val="000000" w:themeColor="text1"/>
          <w:sz w:val="24"/>
          <w:szCs w:val="24"/>
          <w14:ligatures w14:val="none"/>
        </w:rPr>
        <w:t>-</w:t>
      </w:r>
      <w:r w:rsidR="000D1669" w:rsidRPr="001C5B19">
        <w:rPr>
          <w:rFonts w:asciiTheme="minorHAnsi" w:hAnsiTheme="minorHAnsi" w:cstheme="minorHAnsi"/>
          <w:color w:val="000000" w:themeColor="text1"/>
          <w:sz w:val="24"/>
          <w:szCs w:val="24"/>
          <w14:ligatures w14:val="none"/>
        </w:rPr>
        <w:t xml:space="preserve"> </w:t>
      </w:r>
      <w:r w:rsidR="00A55EF9" w:rsidRPr="001C5B19">
        <w:rPr>
          <w:rFonts w:asciiTheme="minorHAnsi" w:hAnsiTheme="minorHAnsi" w:cstheme="minorHAnsi"/>
          <w:bCs/>
          <w:color w:val="000000" w:themeColor="text1"/>
          <w:sz w:val="24"/>
          <w:szCs w:val="24"/>
          <w14:ligatures w14:val="none"/>
        </w:rPr>
        <w:t>Working with Greensburg Farms to create fruit and vegetable baskets that will be delivered to 95 student homes during the month of January</w:t>
      </w:r>
    </w:p>
    <w:p w14:paraId="69BE6C4C" w14:textId="77777777" w:rsidR="000B327B" w:rsidRPr="001C5B19" w:rsidRDefault="0005704B" w:rsidP="00800303">
      <w:pPr>
        <w:pStyle w:val="ListParagraph"/>
        <w:widowControl w:val="0"/>
        <w:numPr>
          <w:ilvl w:val="1"/>
          <w:numId w:val="1"/>
        </w:numPr>
        <w:spacing w:after="0" w:line="240" w:lineRule="auto"/>
        <w:ind w:left="72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14:ligatures w14:val="none"/>
        </w:rPr>
        <w:t>E. Russell Hicks Middle School</w:t>
      </w:r>
    </w:p>
    <w:p w14:paraId="6248EC93" w14:textId="20B5E1C3" w:rsidR="000B327B" w:rsidRPr="001C5B19" w:rsidRDefault="0005704B" w:rsidP="00800303">
      <w:pPr>
        <w:pStyle w:val="ListParagraph"/>
        <w:widowControl w:val="0"/>
        <w:numPr>
          <w:ilvl w:val="2"/>
          <w:numId w:val="1"/>
        </w:numPr>
        <w:spacing w:after="0" w:line="240" w:lineRule="auto"/>
        <w:ind w:left="108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14:ligatures w14:val="none"/>
        </w:rPr>
        <w:t>South End 21 total enrollment</w:t>
      </w:r>
      <w:r w:rsidR="000D1669" w:rsidRPr="001C5B19">
        <w:rPr>
          <w:rFonts w:asciiTheme="minorHAnsi" w:hAnsiTheme="minorHAnsi" w:cstheme="minorHAnsi"/>
          <w:color w:val="000000" w:themeColor="text1"/>
          <w:sz w:val="24"/>
          <w:szCs w:val="24"/>
          <w14:ligatures w14:val="none"/>
        </w:rPr>
        <w:t xml:space="preserve"> September through November</w:t>
      </w:r>
      <w:r w:rsidR="008500B8" w:rsidRPr="001C5B19">
        <w:rPr>
          <w:rFonts w:asciiTheme="minorHAnsi" w:hAnsiTheme="minorHAnsi" w:cstheme="minorHAnsi"/>
          <w:color w:val="000000" w:themeColor="text1"/>
          <w:sz w:val="24"/>
          <w:szCs w:val="24"/>
          <w14:ligatures w14:val="none"/>
        </w:rPr>
        <w:t xml:space="preserve">: </w:t>
      </w:r>
      <w:r w:rsidR="008500B8" w:rsidRPr="001C5B19">
        <w:rPr>
          <w:rFonts w:asciiTheme="minorHAnsi" w:hAnsiTheme="minorHAnsi" w:cstheme="minorHAnsi"/>
          <w:bCs/>
          <w:color w:val="000000" w:themeColor="text1"/>
          <w:sz w:val="24"/>
          <w:szCs w:val="24"/>
          <w14:ligatures w14:val="none"/>
        </w:rPr>
        <w:t>26 students in Grades 6-8</w:t>
      </w:r>
    </w:p>
    <w:p w14:paraId="78C09BD7" w14:textId="77777777" w:rsidR="000B327B" w:rsidRPr="001C5B19" w:rsidRDefault="000B327B" w:rsidP="00800303">
      <w:pPr>
        <w:pStyle w:val="ListParagraph"/>
        <w:widowControl w:val="0"/>
        <w:numPr>
          <w:ilvl w:val="1"/>
          <w:numId w:val="1"/>
        </w:numPr>
        <w:spacing w:after="0" w:line="240" w:lineRule="auto"/>
        <w:ind w:left="720"/>
        <w:rPr>
          <w:rFonts w:asciiTheme="minorHAnsi" w:hAnsiTheme="minorHAnsi" w:cstheme="minorHAnsi"/>
          <w:color w:val="000000" w:themeColor="text1"/>
          <w:sz w:val="24"/>
          <w:szCs w:val="24"/>
          <w14:ligatures w14:val="none"/>
        </w:rPr>
      </w:pPr>
      <w:r w:rsidRPr="001C5B19">
        <w:rPr>
          <w:rFonts w:asciiTheme="minorHAnsi" w:hAnsiTheme="minorHAnsi" w:cstheme="minorHAnsi"/>
          <w:bCs/>
          <w:color w:val="000000" w:themeColor="text1"/>
          <w:sz w:val="24"/>
          <w:szCs w:val="24"/>
          <w14:ligatures w14:val="none"/>
        </w:rPr>
        <w:t>South End 21 Family Involvement</w:t>
      </w:r>
    </w:p>
    <w:p w14:paraId="286AB1AB" w14:textId="38B442B1" w:rsidR="000B327B" w:rsidRPr="001C5B19" w:rsidRDefault="00A55EF9" w:rsidP="00800303">
      <w:pPr>
        <w:pStyle w:val="ListParagraph"/>
        <w:widowControl w:val="0"/>
        <w:numPr>
          <w:ilvl w:val="2"/>
          <w:numId w:val="1"/>
        </w:numPr>
        <w:spacing w:after="0" w:line="240" w:lineRule="auto"/>
        <w:ind w:left="108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rPr>
        <w:t>September (Let’s Get to Know You Board Game)</w:t>
      </w:r>
    </w:p>
    <w:p w14:paraId="3B5A8DA6" w14:textId="27C5558E" w:rsidR="000B327B" w:rsidRPr="001C5B19" w:rsidRDefault="00A55EF9" w:rsidP="00800303">
      <w:pPr>
        <w:pStyle w:val="ListParagraph"/>
        <w:widowControl w:val="0"/>
        <w:numPr>
          <w:ilvl w:val="2"/>
          <w:numId w:val="1"/>
        </w:numPr>
        <w:spacing w:after="0" w:line="240" w:lineRule="auto"/>
        <w:ind w:left="108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rPr>
        <w:t>October (Tailgate Theme)</w:t>
      </w:r>
    </w:p>
    <w:p w14:paraId="34DD48CD" w14:textId="77777777" w:rsidR="000B327B" w:rsidRPr="001C5B19" w:rsidRDefault="00A55EF9" w:rsidP="00800303">
      <w:pPr>
        <w:pStyle w:val="ListParagraph"/>
        <w:widowControl w:val="0"/>
        <w:numPr>
          <w:ilvl w:val="2"/>
          <w:numId w:val="1"/>
        </w:numPr>
        <w:spacing w:after="0" w:line="240" w:lineRule="auto"/>
        <w:ind w:left="108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rPr>
        <w:t>November (Helicopter Around)</w:t>
      </w:r>
    </w:p>
    <w:p w14:paraId="087F8778" w14:textId="77777777" w:rsidR="000B327B" w:rsidRPr="001C5B19" w:rsidRDefault="00A55EF9" w:rsidP="00800303">
      <w:pPr>
        <w:pStyle w:val="ListParagraph"/>
        <w:widowControl w:val="0"/>
        <w:numPr>
          <w:ilvl w:val="2"/>
          <w:numId w:val="1"/>
        </w:numPr>
        <w:spacing w:after="0" w:line="240" w:lineRule="auto"/>
        <w:ind w:left="108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rPr>
        <w:t>December (Winter Olympics)</w:t>
      </w:r>
    </w:p>
    <w:p w14:paraId="758E80A8" w14:textId="4FAB5378" w:rsidR="0053379F" w:rsidRPr="001C5B19" w:rsidRDefault="00E37844" w:rsidP="00800303">
      <w:pPr>
        <w:pStyle w:val="ListParagraph"/>
        <w:widowControl w:val="0"/>
        <w:numPr>
          <w:ilvl w:val="1"/>
          <w:numId w:val="1"/>
        </w:numPr>
        <w:spacing w:after="0" w:line="240" w:lineRule="auto"/>
        <w:ind w:left="720"/>
        <w:rPr>
          <w:rFonts w:asciiTheme="minorHAnsi" w:hAnsiTheme="minorHAnsi" w:cstheme="minorHAnsi"/>
          <w:color w:val="000000" w:themeColor="text1"/>
          <w:sz w:val="24"/>
          <w:szCs w:val="24"/>
          <w14:ligatures w14:val="none"/>
        </w:rPr>
      </w:pPr>
      <w:r w:rsidRPr="001C5B19">
        <w:rPr>
          <w:rFonts w:asciiTheme="minorHAnsi" w:hAnsiTheme="minorHAnsi" w:cstheme="minorHAnsi"/>
          <w:color w:val="000000" w:themeColor="text1"/>
          <w:sz w:val="24"/>
          <w:szCs w:val="24"/>
          <w14:ligatures w14:val="none"/>
        </w:rPr>
        <w:t>Open Positions</w:t>
      </w:r>
      <w:r w:rsidR="00D4196F" w:rsidRPr="001C5B19">
        <w:rPr>
          <w:rFonts w:asciiTheme="minorHAnsi" w:hAnsiTheme="minorHAnsi" w:cstheme="minorHAnsi"/>
          <w:color w:val="000000" w:themeColor="text1"/>
          <w:sz w:val="24"/>
          <w:szCs w:val="24"/>
          <w14:ligatures w14:val="none"/>
        </w:rPr>
        <w:t xml:space="preserve">:  </w:t>
      </w:r>
      <w:r w:rsidR="00A55EF9" w:rsidRPr="001C5B19">
        <w:rPr>
          <w:rFonts w:asciiTheme="minorHAnsi" w:hAnsiTheme="minorHAnsi" w:cstheme="minorHAnsi"/>
          <w:bCs/>
          <w:color w:val="000000" w:themeColor="text1"/>
          <w:sz w:val="24"/>
          <w:szCs w:val="24"/>
          <w14:ligatures w14:val="none"/>
        </w:rPr>
        <w:t>One Program Assistant</w:t>
      </w:r>
    </w:p>
    <w:p w14:paraId="02EB378F" w14:textId="77777777" w:rsidR="00D4196F" w:rsidRPr="001C5B19" w:rsidRDefault="00D4196F" w:rsidP="00800303">
      <w:pPr>
        <w:pStyle w:val="ListParagraph"/>
        <w:widowControl w:val="0"/>
        <w:spacing w:after="0" w:line="240" w:lineRule="auto"/>
        <w:ind w:left="1440"/>
        <w:rPr>
          <w:rFonts w:asciiTheme="minorHAnsi" w:hAnsiTheme="minorHAnsi" w:cstheme="minorHAnsi"/>
          <w:sz w:val="24"/>
          <w:szCs w:val="24"/>
          <w14:ligatures w14:val="none"/>
        </w:rPr>
      </w:pPr>
    </w:p>
    <w:p w14:paraId="4C147C12" w14:textId="77777777" w:rsidR="0005704B" w:rsidRPr="001C5B19" w:rsidRDefault="0005704B" w:rsidP="00800303">
      <w:pPr>
        <w:widowControl w:val="0"/>
        <w:spacing w:after="0" w:line="240" w:lineRule="auto"/>
        <w:rPr>
          <w:rFonts w:asciiTheme="minorHAnsi" w:hAnsiTheme="minorHAnsi" w:cstheme="minorHAnsi"/>
          <w:b/>
          <w:sz w:val="24"/>
          <w:szCs w:val="24"/>
          <w14:ligatures w14:val="none"/>
        </w:rPr>
      </w:pPr>
      <w:r w:rsidRPr="001C5B19">
        <w:rPr>
          <w:rFonts w:asciiTheme="minorHAnsi" w:hAnsiTheme="minorHAnsi" w:cstheme="minorHAnsi"/>
          <w:b/>
          <w:sz w:val="24"/>
          <w:szCs w:val="24"/>
          <w14:ligatures w14:val="none"/>
        </w:rPr>
        <w:t xml:space="preserve">Families:  </w:t>
      </w:r>
    </w:p>
    <w:p w14:paraId="6F42125C" w14:textId="77777777" w:rsidR="00120BF3" w:rsidRPr="001C5B19" w:rsidRDefault="000D1669" w:rsidP="00800303">
      <w:pPr>
        <w:numPr>
          <w:ilvl w:val="1"/>
          <w:numId w:val="1"/>
        </w:numPr>
        <w:shd w:val="clear" w:color="auto" w:fill="FFFFFF"/>
        <w:spacing w:after="0" w:line="240" w:lineRule="auto"/>
        <w:ind w:left="72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 xml:space="preserve">September through November: </w:t>
      </w:r>
      <w:r w:rsidR="00120BF3" w:rsidRPr="001C5B19">
        <w:rPr>
          <w:rFonts w:asciiTheme="minorHAnsi" w:hAnsiTheme="minorHAnsi" w:cstheme="minorHAnsi"/>
          <w:kern w:val="0"/>
          <w:sz w:val="24"/>
          <w:szCs w:val="24"/>
          <w:bdr w:val="none" w:sz="0" w:space="0" w:color="auto" w:frame="1"/>
          <w14:ligatures w14:val="none"/>
          <w14:cntxtAlts w14:val="0"/>
        </w:rPr>
        <w:t> </w:t>
      </w:r>
    </w:p>
    <w:p w14:paraId="19CD655C" w14:textId="77777777" w:rsidR="000D1669" w:rsidRPr="001C5B19" w:rsidRDefault="000D1669"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Total number of referrals: 33</w:t>
      </w:r>
    </w:p>
    <w:p w14:paraId="68479682" w14:textId="40E42C27" w:rsidR="00800303" w:rsidRPr="001C5B19" w:rsidRDefault="000D1669"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Total number of transitions:  21</w:t>
      </w:r>
    </w:p>
    <w:p w14:paraId="0C7EAD30" w14:textId="074A0BF8" w:rsidR="00800303" w:rsidRPr="001C5B19" w:rsidRDefault="00800303"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Total families served:</w:t>
      </w:r>
    </w:p>
    <w:p w14:paraId="43EB9151" w14:textId="77777777" w:rsidR="00800303" w:rsidRPr="001C5B19" w:rsidRDefault="000D1669" w:rsidP="00800303">
      <w:pPr>
        <w:numPr>
          <w:ilvl w:val="3"/>
          <w:numId w:val="1"/>
        </w:numPr>
        <w:shd w:val="clear" w:color="auto" w:fill="FFFFFF" w:themeFill="background1"/>
        <w:spacing w:after="0" w:line="240" w:lineRule="auto"/>
        <w:ind w:left="144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September</w:t>
      </w:r>
      <w:r w:rsidR="00120BF3" w:rsidRPr="001C5B19">
        <w:rPr>
          <w:rFonts w:asciiTheme="minorHAnsi" w:hAnsiTheme="minorHAnsi" w:cstheme="minorHAnsi"/>
          <w:kern w:val="0"/>
          <w:sz w:val="24"/>
          <w:szCs w:val="24"/>
          <w:bdr w:val="none" w:sz="0" w:space="0" w:color="auto" w:frame="1"/>
          <w14:ligatures w14:val="none"/>
          <w14:cntxtAlts w14:val="0"/>
        </w:rPr>
        <w:t xml:space="preserve">: 34 </w:t>
      </w:r>
      <w:r w:rsidRPr="001C5B19">
        <w:rPr>
          <w:rFonts w:asciiTheme="minorHAnsi" w:hAnsiTheme="minorHAnsi" w:cstheme="minorHAnsi"/>
          <w:kern w:val="0"/>
          <w:sz w:val="24"/>
          <w:szCs w:val="24"/>
          <w:bdr w:val="none" w:sz="0" w:space="0" w:color="auto" w:frame="1"/>
          <w14:ligatures w14:val="none"/>
          <w14:cntxtAlts w14:val="0"/>
        </w:rPr>
        <w:t>families, 177</w:t>
      </w:r>
      <w:r w:rsidR="00120BF3" w:rsidRPr="001C5B19">
        <w:rPr>
          <w:rFonts w:asciiTheme="minorHAnsi" w:hAnsiTheme="minorHAnsi" w:cstheme="minorHAnsi"/>
          <w:kern w:val="0"/>
          <w:sz w:val="24"/>
          <w:szCs w:val="24"/>
          <w:bdr w:val="none" w:sz="0" w:space="0" w:color="auto" w:frame="1"/>
          <w14:ligatures w14:val="none"/>
          <w14:cntxtAlts w14:val="0"/>
        </w:rPr>
        <w:t> individuals</w:t>
      </w:r>
    </w:p>
    <w:p w14:paraId="621D00AE" w14:textId="77777777" w:rsidR="00800303" w:rsidRPr="001C5B19" w:rsidRDefault="000D1669" w:rsidP="00800303">
      <w:pPr>
        <w:numPr>
          <w:ilvl w:val="3"/>
          <w:numId w:val="1"/>
        </w:numPr>
        <w:shd w:val="clear" w:color="auto" w:fill="FFFFFF" w:themeFill="background1"/>
        <w:spacing w:after="0" w:line="240" w:lineRule="auto"/>
        <w:ind w:left="144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October</w:t>
      </w:r>
      <w:r w:rsidR="00120BF3" w:rsidRPr="001C5B19">
        <w:rPr>
          <w:rFonts w:asciiTheme="minorHAnsi" w:hAnsiTheme="minorHAnsi" w:cstheme="minorHAnsi"/>
          <w:kern w:val="0"/>
          <w:sz w:val="24"/>
          <w:szCs w:val="24"/>
          <w:bdr w:val="none" w:sz="0" w:space="0" w:color="auto" w:frame="1"/>
          <w14:ligatures w14:val="none"/>
          <w14:cntxtAlts w14:val="0"/>
        </w:rPr>
        <w:t>:  27 families, 143</w:t>
      </w:r>
      <w:r w:rsidRPr="001C5B19">
        <w:rPr>
          <w:rFonts w:asciiTheme="minorHAnsi" w:hAnsiTheme="minorHAnsi" w:cstheme="minorHAnsi"/>
          <w:kern w:val="0"/>
          <w:sz w:val="24"/>
          <w:szCs w:val="24"/>
          <w:bdr w:val="none" w:sz="0" w:space="0" w:color="auto" w:frame="1"/>
          <w14:ligatures w14:val="none"/>
          <w14:cntxtAlts w14:val="0"/>
        </w:rPr>
        <w:t xml:space="preserve"> </w:t>
      </w:r>
      <w:r w:rsidR="00120BF3" w:rsidRPr="001C5B19">
        <w:rPr>
          <w:rFonts w:asciiTheme="minorHAnsi" w:hAnsiTheme="minorHAnsi" w:cstheme="minorHAnsi"/>
          <w:kern w:val="0"/>
          <w:sz w:val="24"/>
          <w:szCs w:val="24"/>
          <w:bdr w:val="none" w:sz="0" w:space="0" w:color="auto" w:frame="1"/>
          <w14:ligatures w14:val="none"/>
          <w14:cntxtAlts w14:val="0"/>
        </w:rPr>
        <w:t>individuals</w:t>
      </w:r>
    </w:p>
    <w:p w14:paraId="2883EF97" w14:textId="77777777" w:rsidR="00800303" w:rsidRPr="001C5B19" w:rsidRDefault="000D1669" w:rsidP="00800303">
      <w:pPr>
        <w:numPr>
          <w:ilvl w:val="3"/>
          <w:numId w:val="1"/>
        </w:numPr>
        <w:shd w:val="clear" w:color="auto" w:fill="FFFFFF" w:themeFill="background1"/>
        <w:spacing w:after="0" w:line="240" w:lineRule="auto"/>
        <w:ind w:left="144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November</w:t>
      </w:r>
      <w:r w:rsidR="00120BF3" w:rsidRPr="001C5B19">
        <w:rPr>
          <w:rFonts w:asciiTheme="minorHAnsi" w:hAnsiTheme="minorHAnsi" w:cstheme="minorHAnsi"/>
          <w:kern w:val="0"/>
          <w:sz w:val="24"/>
          <w:szCs w:val="24"/>
          <w:bdr w:val="none" w:sz="0" w:space="0" w:color="auto" w:frame="1"/>
          <w14:ligatures w14:val="none"/>
          <w14:cntxtAlts w14:val="0"/>
        </w:rPr>
        <w:t>: 35 families, 177 individuals</w:t>
      </w:r>
    </w:p>
    <w:p w14:paraId="3D551003" w14:textId="17A10CF1" w:rsidR="00157681" w:rsidRPr="001C5B19" w:rsidRDefault="00120BF3"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A total of 56</w:t>
      </w:r>
      <w:r w:rsidR="00157681" w:rsidRPr="001C5B19">
        <w:rPr>
          <w:rFonts w:asciiTheme="minorHAnsi" w:hAnsiTheme="minorHAnsi" w:cstheme="minorHAnsi"/>
          <w:kern w:val="0"/>
          <w:sz w:val="24"/>
          <w:szCs w:val="24"/>
          <w:bdr w:val="none" w:sz="0" w:space="0" w:color="auto" w:frame="1"/>
          <w14:ligatures w14:val="none"/>
          <w14:cntxtAlts w14:val="0"/>
        </w:rPr>
        <w:t xml:space="preserve"> </w:t>
      </w:r>
      <w:r w:rsidRPr="001C5B19">
        <w:rPr>
          <w:rFonts w:asciiTheme="minorHAnsi" w:hAnsiTheme="minorHAnsi" w:cstheme="minorHAnsi"/>
          <w:kern w:val="0"/>
          <w:sz w:val="24"/>
          <w:szCs w:val="24"/>
          <w:bdr w:val="none" w:sz="0" w:space="0" w:color="auto" w:frame="1"/>
          <w14:ligatures w14:val="none"/>
          <w14:cntxtAlts w14:val="0"/>
        </w:rPr>
        <w:t>home visits and 137</w:t>
      </w:r>
      <w:r w:rsidR="00157681" w:rsidRPr="001C5B19">
        <w:rPr>
          <w:rFonts w:asciiTheme="minorHAnsi" w:hAnsiTheme="minorHAnsi" w:cstheme="minorHAnsi"/>
          <w:color w:val="FF0000"/>
          <w:kern w:val="0"/>
          <w:sz w:val="24"/>
          <w:szCs w:val="24"/>
          <w:bdr w:val="none" w:sz="0" w:space="0" w:color="auto" w:frame="1"/>
          <w14:ligatures w14:val="none"/>
          <w14:cntxtAlts w14:val="0"/>
        </w:rPr>
        <w:t xml:space="preserve"> </w:t>
      </w:r>
      <w:r w:rsidR="00157681" w:rsidRPr="001C5B19">
        <w:rPr>
          <w:rFonts w:asciiTheme="minorHAnsi" w:hAnsiTheme="minorHAnsi" w:cstheme="minorHAnsi"/>
          <w:kern w:val="0"/>
          <w:sz w:val="24"/>
          <w:szCs w:val="24"/>
          <w:bdr w:val="none" w:sz="0" w:space="0" w:color="auto" w:frame="1"/>
          <w14:ligatures w14:val="none"/>
          <w14:cntxtAlts w14:val="0"/>
        </w:rPr>
        <w:t>service</w:t>
      </w:r>
      <w:r w:rsidRPr="001C5B19">
        <w:rPr>
          <w:rFonts w:asciiTheme="minorHAnsi" w:hAnsiTheme="minorHAnsi" w:cstheme="minorHAnsi"/>
          <w:kern w:val="0"/>
          <w:sz w:val="24"/>
          <w:szCs w:val="24"/>
          <w:bdr w:val="none" w:sz="0" w:space="0" w:color="auto" w:frame="1"/>
          <w14:ligatures w14:val="none"/>
          <w14:cntxtAlts w14:val="0"/>
        </w:rPr>
        <w:t xml:space="preserve"> connections</w:t>
      </w:r>
    </w:p>
    <w:p w14:paraId="187A345F" w14:textId="321CF234" w:rsidR="00800303" w:rsidRPr="001C5B19" w:rsidRDefault="00800303"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Working to address barriers such as technology, childcare, housing, etc.</w:t>
      </w:r>
    </w:p>
    <w:p w14:paraId="726FD5FE" w14:textId="3EB9EFFA" w:rsidR="00800303" w:rsidRPr="001C5B19" w:rsidRDefault="00800303"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Parent Advisory Committee is working on safety and how to educate the South End on how to keep their family safe at home and as pedestrians</w:t>
      </w:r>
    </w:p>
    <w:p w14:paraId="7E381D36" w14:textId="62DEDAE0" w:rsidR="00800303" w:rsidRPr="001C5B19" w:rsidRDefault="00800303"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kern w:val="0"/>
          <w:sz w:val="24"/>
          <w:szCs w:val="24"/>
          <w:bdr w:val="none" w:sz="0" w:space="0" w:color="auto" w:frame="1"/>
          <w14:ligatures w14:val="none"/>
          <w14:cntxtAlts w14:val="0"/>
        </w:rPr>
        <w:t>Parent Cafes have been occurring virtually throughout the pandemic – Open to the entire community once a month.</w:t>
      </w:r>
    </w:p>
    <w:p w14:paraId="0458A4DF" w14:textId="577F120C" w:rsidR="00157681" w:rsidRPr="001C5B19" w:rsidRDefault="000D1669" w:rsidP="00800303">
      <w:pPr>
        <w:numPr>
          <w:ilvl w:val="2"/>
          <w:numId w:val="1"/>
        </w:numPr>
        <w:shd w:val="clear" w:color="auto" w:fill="FFFFFF" w:themeFill="background1"/>
        <w:spacing w:after="0" w:line="240" w:lineRule="auto"/>
        <w:ind w:left="1080"/>
        <w:rPr>
          <w:rFonts w:asciiTheme="minorHAnsi" w:hAnsiTheme="minorHAnsi" w:cstheme="minorHAnsi"/>
          <w:kern w:val="0"/>
          <w:sz w:val="24"/>
          <w:szCs w:val="24"/>
          <w14:ligatures w14:val="none"/>
          <w14:cntxtAlts w14:val="0"/>
        </w:rPr>
      </w:pPr>
      <w:r w:rsidRPr="001C5B19">
        <w:rPr>
          <w:rFonts w:asciiTheme="minorHAnsi" w:hAnsiTheme="minorHAnsi" w:cstheme="minorHAnsi"/>
          <w:color w:val="000000" w:themeColor="text1"/>
          <w:kern w:val="0"/>
          <w:sz w:val="24"/>
          <w:szCs w:val="24"/>
          <w:bdr w:val="none" w:sz="0" w:space="0" w:color="auto" w:frame="1"/>
          <w14:ligatures w14:val="none"/>
          <w14:cntxtAlts w14:val="0"/>
        </w:rPr>
        <w:t>New FSW, Austin Green, joined our team in November</w:t>
      </w:r>
    </w:p>
    <w:p w14:paraId="41C8F396" w14:textId="77777777" w:rsidR="00157681" w:rsidRPr="001C5B19" w:rsidRDefault="00157681" w:rsidP="00800303">
      <w:pPr>
        <w:shd w:val="clear" w:color="auto" w:fill="FFFFFF"/>
        <w:spacing w:after="0" w:line="240" w:lineRule="auto"/>
        <w:rPr>
          <w:rFonts w:asciiTheme="minorHAnsi" w:hAnsiTheme="minorHAnsi" w:cstheme="minorHAnsi"/>
          <w:kern w:val="0"/>
          <w:sz w:val="24"/>
          <w:szCs w:val="24"/>
          <w14:ligatures w14:val="none"/>
          <w14:cntxtAlts w14:val="0"/>
        </w:rPr>
      </w:pPr>
    </w:p>
    <w:p w14:paraId="508E0CE4" w14:textId="77777777" w:rsidR="00B87BB5" w:rsidRPr="001C5B19" w:rsidRDefault="0005704B" w:rsidP="00B87BB5">
      <w:pPr>
        <w:widowControl w:val="0"/>
        <w:spacing w:after="0" w:line="240" w:lineRule="auto"/>
        <w:rPr>
          <w:rFonts w:asciiTheme="minorHAnsi" w:hAnsiTheme="minorHAnsi" w:cstheme="minorHAnsi"/>
          <w:b/>
          <w:sz w:val="24"/>
          <w:szCs w:val="24"/>
          <w14:ligatures w14:val="none"/>
        </w:rPr>
      </w:pPr>
      <w:r w:rsidRPr="001C5B19">
        <w:rPr>
          <w:rFonts w:asciiTheme="minorHAnsi" w:hAnsiTheme="minorHAnsi" w:cstheme="minorHAnsi"/>
          <w:b/>
          <w:sz w:val="24"/>
          <w:szCs w:val="24"/>
          <w14:ligatures w14:val="none"/>
        </w:rPr>
        <w:t xml:space="preserve">Community: </w:t>
      </w:r>
    </w:p>
    <w:p w14:paraId="7C4BA048" w14:textId="477AE41D" w:rsidR="0005704B" w:rsidRPr="001C5B19" w:rsidRDefault="00990E32" w:rsidP="00B87BB5">
      <w:pPr>
        <w:pStyle w:val="ListParagraph"/>
        <w:widowControl w:val="0"/>
        <w:numPr>
          <w:ilvl w:val="0"/>
          <w:numId w:val="12"/>
        </w:numPr>
        <w:spacing w:after="0" w:line="240" w:lineRule="auto"/>
        <w:ind w:left="720"/>
        <w:rPr>
          <w:rFonts w:asciiTheme="minorHAnsi" w:hAnsiTheme="minorHAnsi" w:cstheme="minorHAnsi"/>
          <w:b/>
          <w:sz w:val="24"/>
          <w:szCs w:val="24"/>
          <w14:ligatures w14:val="none"/>
        </w:rPr>
      </w:pPr>
      <w:r w:rsidRPr="001C5B19">
        <w:rPr>
          <w:rFonts w:asciiTheme="minorHAnsi" w:hAnsiTheme="minorHAnsi" w:cstheme="minorHAnsi"/>
          <w:sz w:val="24"/>
          <w:szCs w:val="24"/>
          <w14:ligatures w14:val="none"/>
        </w:rPr>
        <w:t xml:space="preserve">Community Enhancement Projects:  </w:t>
      </w:r>
    </w:p>
    <w:p w14:paraId="07B46506" w14:textId="21B505E0" w:rsidR="00E36297" w:rsidRPr="001C5B19" w:rsidRDefault="0006319A"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 xml:space="preserve">Locust Point Market mural – Call for Artists </w:t>
      </w:r>
      <w:r w:rsidR="000D1669" w:rsidRPr="001C5B19">
        <w:rPr>
          <w:rFonts w:asciiTheme="minorHAnsi" w:hAnsiTheme="minorHAnsi" w:cstheme="minorHAnsi"/>
          <w:sz w:val="24"/>
          <w:szCs w:val="24"/>
          <w14:ligatures w14:val="none"/>
        </w:rPr>
        <w:t>is active with Washington County Arts Council</w:t>
      </w:r>
      <w:r w:rsidRPr="001C5B19">
        <w:rPr>
          <w:rFonts w:asciiTheme="minorHAnsi" w:hAnsiTheme="minorHAnsi" w:cstheme="minorHAnsi"/>
          <w:sz w:val="24"/>
          <w:szCs w:val="24"/>
          <w14:ligatures w14:val="none"/>
        </w:rPr>
        <w:t xml:space="preserve"> </w:t>
      </w:r>
      <w:r w:rsidR="00296F2F" w:rsidRPr="001C5B19">
        <w:rPr>
          <w:rFonts w:asciiTheme="minorHAnsi" w:hAnsiTheme="minorHAnsi" w:cstheme="minorHAnsi"/>
          <w:sz w:val="24"/>
          <w:szCs w:val="24"/>
          <w14:ligatures w14:val="none"/>
        </w:rPr>
        <w:t>Deadline Jan 15</w:t>
      </w:r>
    </w:p>
    <w:p w14:paraId="7BF4CD28" w14:textId="10023471" w:rsidR="000D1669" w:rsidRPr="001C5B19" w:rsidRDefault="000D1669"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Holiday window painting</w:t>
      </w:r>
      <w:r w:rsidR="00672882" w:rsidRPr="001C5B19">
        <w:rPr>
          <w:rFonts w:asciiTheme="minorHAnsi" w:hAnsiTheme="minorHAnsi" w:cstheme="minorHAnsi"/>
          <w:sz w:val="24"/>
          <w:szCs w:val="24"/>
          <w14:ligatures w14:val="none"/>
        </w:rPr>
        <w:t xml:space="preserve">- local residents and artists helped to paint the windows at The Crown </w:t>
      </w:r>
      <w:r w:rsidR="00672882" w:rsidRPr="001C5B19">
        <w:rPr>
          <w:rFonts w:asciiTheme="minorHAnsi" w:hAnsiTheme="minorHAnsi" w:cstheme="minorHAnsi"/>
          <w:sz w:val="24"/>
          <w:szCs w:val="24"/>
          <w14:ligatures w14:val="none"/>
        </w:rPr>
        <w:lastRenderedPageBreak/>
        <w:t>(formerly the Dagmar) Hotel, E. Russell Hicks Middle School and Bester Elementary School.  Window painting kits were provided to area residents who asked to do their own homes.</w:t>
      </w:r>
    </w:p>
    <w:p w14:paraId="2918B3E6" w14:textId="3BD4F98D" w:rsidR="00D40B10" w:rsidRPr="001C5B19" w:rsidRDefault="000D1669" w:rsidP="00B87BB5">
      <w:pPr>
        <w:pStyle w:val="ListParagraph"/>
        <w:widowControl w:val="0"/>
        <w:numPr>
          <w:ilvl w:val="0"/>
          <w:numId w:val="11"/>
        </w:numPr>
        <w:spacing w:after="0" w:line="240" w:lineRule="auto"/>
        <w:ind w:left="72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5</w:t>
      </w:r>
      <w:r w:rsidRPr="001C5B19">
        <w:rPr>
          <w:rFonts w:asciiTheme="minorHAnsi" w:hAnsiTheme="minorHAnsi" w:cstheme="minorHAnsi"/>
          <w:sz w:val="24"/>
          <w:szCs w:val="24"/>
          <w:vertAlign w:val="superscript"/>
          <w14:ligatures w14:val="none"/>
        </w:rPr>
        <w:t>th</w:t>
      </w:r>
      <w:r w:rsidRPr="001C5B19">
        <w:rPr>
          <w:rFonts w:asciiTheme="minorHAnsi" w:hAnsiTheme="minorHAnsi" w:cstheme="minorHAnsi"/>
          <w:sz w:val="24"/>
          <w:szCs w:val="24"/>
          <w14:ligatures w14:val="none"/>
        </w:rPr>
        <w:t xml:space="preserve"> Annual Babypalooza</w:t>
      </w:r>
      <w:r w:rsidR="00296F2F" w:rsidRPr="001C5B19">
        <w:rPr>
          <w:rFonts w:asciiTheme="minorHAnsi" w:hAnsiTheme="minorHAnsi" w:cstheme="minorHAnsi"/>
          <w:sz w:val="24"/>
          <w:szCs w:val="24"/>
          <w14:ligatures w14:val="none"/>
        </w:rPr>
        <w:t xml:space="preserve"> - VIRTUAL</w:t>
      </w:r>
    </w:p>
    <w:p w14:paraId="0F992034" w14:textId="77777777" w:rsidR="000D1669" w:rsidRPr="001C5B19" w:rsidRDefault="00E62E47" w:rsidP="00B87BB5">
      <w:pPr>
        <w:pStyle w:val="ListParagraph"/>
        <w:widowControl w:val="0"/>
        <w:numPr>
          <w:ilvl w:val="1"/>
          <w:numId w:val="11"/>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353 registered to participate</w:t>
      </w:r>
    </w:p>
    <w:p w14:paraId="3A82F1B7" w14:textId="3FA29CDB" w:rsidR="00B87BB5" w:rsidRPr="001C5B19" w:rsidRDefault="00E62E47" w:rsidP="00B87BB5">
      <w:pPr>
        <w:pStyle w:val="ListParagraph"/>
        <w:widowControl w:val="0"/>
        <w:numPr>
          <w:ilvl w:val="1"/>
          <w:numId w:val="11"/>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5 Live Q&amp;A sessions, 9 parenting tip videos, food drop and game show finale</w:t>
      </w:r>
    </w:p>
    <w:p w14:paraId="5C68542D" w14:textId="376591BB" w:rsidR="00672882" w:rsidRPr="001C5B19" w:rsidRDefault="00672882" w:rsidP="00B87BB5">
      <w:pPr>
        <w:pStyle w:val="ListParagraph"/>
        <w:widowControl w:val="0"/>
        <w:numPr>
          <w:ilvl w:val="1"/>
          <w:numId w:val="11"/>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We were able to provide the same quality event through a virtual platform and use of the Bester Community of Hope app</w:t>
      </w:r>
    </w:p>
    <w:p w14:paraId="6D687E6F" w14:textId="01D3EEF6" w:rsidR="00D40B10" w:rsidRPr="001C5B19" w:rsidRDefault="00D40B10" w:rsidP="00B87BB5">
      <w:pPr>
        <w:pStyle w:val="ListParagraph"/>
        <w:widowControl w:val="0"/>
        <w:numPr>
          <w:ilvl w:val="0"/>
          <w:numId w:val="11"/>
        </w:numPr>
        <w:spacing w:after="0" w:line="240" w:lineRule="auto"/>
        <w:ind w:left="72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Together Boxes:</w:t>
      </w:r>
    </w:p>
    <w:p w14:paraId="32AE14CC" w14:textId="12A775DB" w:rsidR="00D40B10" w:rsidRPr="001C5B19" w:rsidRDefault="00E62E47"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All four boxes are placed and filled weekly</w:t>
      </w:r>
      <w:r w:rsidR="00296F2F" w:rsidRPr="001C5B19">
        <w:rPr>
          <w:rFonts w:asciiTheme="minorHAnsi" w:hAnsiTheme="minorHAnsi" w:cstheme="minorHAnsi"/>
          <w:sz w:val="24"/>
          <w:szCs w:val="24"/>
          <w14:ligatures w14:val="none"/>
        </w:rPr>
        <w:t xml:space="preserve"> on Fridays (Emmanuel United, St. John’s Lutheran, St. John’s Episcopal and Otterbein)</w:t>
      </w:r>
    </w:p>
    <w:p w14:paraId="456C08EC" w14:textId="27F4531F" w:rsidR="00E62E47" w:rsidRPr="001C5B19" w:rsidRDefault="00E62E47"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Currently seeking partners to help fill the boxes weekly with activities for a range of ages and interests</w:t>
      </w:r>
    </w:p>
    <w:p w14:paraId="632581D5" w14:textId="25A4404D" w:rsidR="003B1B12" w:rsidRPr="001C5B19" w:rsidRDefault="003B1B12"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Brittany Wedd volunteered to make 80 catapult making kits for the boxes</w:t>
      </w:r>
    </w:p>
    <w:p w14:paraId="721161A9" w14:textId="77777777" w:rsidR="00E62E47" w:rsidRPr="001C5B19" w:rsidRDefault="00E62E47" w:rsidP="00B87BB5">
      <w:pPr>
        <w:pStyle w:val="ListParagraph"/>
        <w:widowControl w:val="0"/>
        <w:numPr>
          <w:ilvl w:val="1"/>
          <w:numId w:val="3"/>
        </w:numPr>
        <w:spacing w:after="0" w:line="240" w:lineRule="auto"/>
        <w:ind w:left="72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Community Coffee:</w:t>
      </w:r>
    </w:p>
    <w:p w14:paraId="40583861" w14:textId="77777777" w:rsidR="00E62E47" w:rsidRPr="001C5B19" w:rsidRDefault="00E62E47"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Continues to be available Thursday mornings from 9:00am to 10:30am via Zoom with the link posted each week on our Facebook page</w:t>
      </w:r>
    </w:p>
    <w:p w14:paraId="7E5435E9" w14:textId="38AF2B0E" w:rsidR="00E62E47" w:rsidRPr="001C5B19" w:rsidRDefault="00E62E47"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Casual conversation that often sparks new ideas and partnerships</w:t>
      </w:r>
    </w:p>
    <w:p w14:paraId="33139945" w14:textId="0614E2D2" w:rsidR="00296F2F" w:rsidRPr="001C5B19" w:rsidRDefault="00296F2F" w:rsidP="00B87BB5">
      <w:pPr>
        <w:pStyle w:val="ListParagraph"/>
        <w:widowControl w:val="0"/>
        <w:numPr>
          <w:ilvl w:val="2"/>
          <w:numId w:val="3"/>
        </w:numPr>
        <w:spacing w:after="0" w:line="240" w:lineRule="auto"/>
        <w:ind w:left="1080"/>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Guest speakers can join to help address community needs and provide education to participants</w:t>
      </w:r>
    </w:p>
    <w:p w14:paraId="0D0B940D" w14:textId="77777777" w:rsidR="00E62E47" w:rsidRPr="001C5B19" w:rsidRDefault="00E62E47" w:rsidP="00800303">
      <w:pPr>
        <w:pStyle w:val="ListParagraph"/>
        <w:widowControl w:val="0"/>
        <w:spacing w:after="0" w:line="240" w:lineRule="auto"/>
        <w:ind w:left="2160"/>
        <w:rPr>
          <w:rFonts w:asciiTheme="minorHAnsi" w:hAnsiTheme="minorHAnsi" w:cstheme="minorHAnsi"/>
          <w:sz w:val="24"/>
          <w:szCs w:val="24"/>
          <w14:ligatures w14:val="none"/>
        </w:rPr>
      </w:pPr>
    </w:p>
    <w:p w14:paraId="0E27B00A" w14:textId="77777777" w:rsidR="00E62E47" w:rsidRPr="001C5B19" w:rsidRDefault="00E62E47" w:rsidP="00800303">
      <w:pPr>
        <w:pStyle w:val="ListParagraph"/>
        <w:widowControl w:val="0"/>
        <w:spacing w:after="0" w:line="240" w:lineRule="auto"/>
        <w:ind w:left="2160"/>
        <w:rPr>
          <w:rFonts w:asciiTheme="minorHAnsi" w:hAnsiTheme="minorHAnsi" w:cstheme="minorHAnsi"/>
          <w:sz w:val="24"/>
          <w:szCs w:val="24"/>
          <w14:ligatures w14:val="none"/>
        </w:rPr>
      </w:pPr>
    </w:p>
    <w:p w14:paraId="3ADB5458" w14:textId="77777777" w:rsidR="00D40B10" w:rsidRPr="001C5B19" w:rsidRDefault="00D40B10" w:rsidP="00800303">
      <w:pPr>
        <w:pStyle w:val="ListParagraph"/>
        <w:widowControl w:val="0"/>
        <w:numPr>
          <w:ilvl w:val="0"/>
          <w:numId w:val="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Discussion:</w:t>
      </w:r>
    </w:p>
    <w:p w14:paraId="3546FA8A" w14:textId="0A478497" w:rsidR="00235FB0" w:rsidRPr="001C5B19" w:rsidRDefault="00235FB0" w:rsidP="00800303">
      <w:pPr>
        <w:pStyle w:val="ListParagraph"/>
        <w:widowControl w:val="0"/>
        <w:numPr>
          <w:ilvl w:val="1"/>
          <w:numId w:val="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What are the current needs in the community?</w:t>
      </w:r>
    </w:p>
    <w:p w14:paraId="31AD5357" w14:textId="48F60718" w:rsidR="00672882" w:rsidRPr="001C5B19" w:rsidRDefault="002A25E4" w:rsidP="00672882">
      <w:pPr>
        <w:pStyle w:val="ListParagraph"/>
        <w:widowControl w:val="0"/>
        <w:numPr>
          <w:ilvl w:val="2"/>
          <w:numId w:val="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Food insecurity</w:t>
      </w:r>
    </w:p>
    <w:p w14:paraId="1EF72DF6" w14:textId="03013BD4" w:rsidR="002A25E4" w:rsidRPr="001C5B19" w:rsidRDefault="002A25E4" w:rsidP="00800303">
      <w:pPr>
        <w:pStyle w:val="ListParagraph"/>
        <w:widowControl w:val="0"/>
        <w:numPr>
          <w:ilvl w:val="2"/>
          <w:numId w:val="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Increase in substance use, overdose and fatalities</w:t>
      </w:r>
    </w:p>
    <w:p w14:paraId="6B8F3763" w14:textId="5A11B39B" w:rsidR="00235FB0" w:rsidRPr="001C5B19" w:rsidRDefault="00235FB0" w:rsidP="00800303">
      <w:pPr>
        <w:pStyle w:val="ListParagraph"/>
        <w:widowControl w:val="0"/>
        <w:numPr>
          <w:ilvl w:val="1"/>
          <w:numId w:val="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 xml:space="preserve">What </w:t>
      </w:r>
      <w:r w:rsidR="002A25E4" w:rsidRPr="001C5B19">
        <w:rPr>
          <w:rFonts w:asciiTheme="minorHAnsi" w:hAnsiTheme="minorHAnsi" w:cstheme="minorHAnsi"/>
          <w:sz w:val="24"/>
          <w:szCs w:val="24"/>
          <w14:ligatures w14:val="none"/>
        </w:rPr>
        <w:t>are the possible solutions from the community perspective?</w:t>
      </w:r>
    </w:p>
    <w:p w14:paraId="74241BBF" w14:textId="6E0FA3D6" w:rsidR="00672882" w:rsidRPr="001C5B19" w:rsidRDefault="00672882" w:rsidP="00672882">
      <w:pPr>
        <w:widowControl w:val="0"/>
        <w:spacing w:after="0" w:line="240" w:lineRule="auto"/>
        <w:rPr>
          <w:rFonts w:asciiTheme="minorHAnsi" w:hAnsiTheme="minorHAnsi" w:cstheme="minorHAnsi"/>
          <w:sz w:val="24"/>
          <w:szCs w:val="24"/>
          <w14:ligatures w14:val="none"/>
        </w:rPr>
      </w:pPr>
    </w:p>
    <w:p w14:paraId="690D3B3B" w14:textId="58C8F08A" w:rsidR="00672882" w:rsidRPr="001C5B19" w:rsidRDefault="00672882" w:rsidP="00672882">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Food Insecurity:</w:t>
      </w:r>
    </w:p>
    <w:p w14:paraId="02D74498" w14:textId="77777777" w:rsidR="00672882" w:rsidRPr="001C5B19" w:rsidRDefault="00672882" w:rsidP="00672882">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 xml:space="preserve">Barriers and challenges: </w:t>
      </w:r>
    </w:p>
    <w:p w14:paraId="16A9A495" w14:textId="231F57B3" w:rsidR="00672882" w:rsidRPr="001C5B19" w:rsidRDefault="00672882"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stigma behind reaching out for help and an unwillingness to get help</w:t>
      </w:r>
    </w:p>
    <w:p w14:paraId="64320315" w14:textId="77777777" w:rsidR="00672882" w:rsidRPr="001C5B19" w:rsidRDefault="00672882"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 xml:space="preserve"> daycares requiring families to provide meals when they weren’t before to help offset costs</w:t>
      </w:r>
    </w:p>
    <w:p w14:paraId="365A3C24" w14:textId="77777777" w:rsidR="00672882" w:rsidRPr="001C5B19" w:rsidRDefault="00672882"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children being overseen by older siblings who do not have ability or permission to bring younger siblings to food sources</w:t>
      </w:r>
    </w:p>
    <w:p w14:paraId="2FC0C828" w14:textId="1D7DFC10" w:rsidR="00672882" w:rsidRPr="001C5B19" w:rsidRDefault="00672882"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challenges with food bank cards: If you are living with someone else who has a food bank card and move out, you cannot get your own card until theirs expires</w:t>
      </w:r>
      <w:r w:rsidR="00BB223B" w:rsidRPr="001C5B19">
        <w:rPr>
          <w:rFonts w:asciiTheme="minorHAnsi" w:hAnsiTheme="minorHAnsi" w:cstheme="minorHAnsi"/>
          <w:sz w:val="24"/>
          <w:szCs w:val="24"/>
          <w14:ligatures w14:val="none"/>
        </w:rPr>
        <w:t>.  Additionally, a hotel address cannot be used to obtain a food bank card.</w:t>
      </w:r>
    </w:p>
    <w:p w14:paraId="257BE18C" w14:textId="7E4320B7" w:rsidR="00672882" w:rsidRPr="001C5B19" w:rsidRDefault="00672882"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delays in communication, relying on social media or digital communication and those who need the most may not have access to digital tools</w:t>
      </w:r>
    </w:p>
    <w:p w14:paraId="704B002B" w14:textId="51B31C45" w:rsidR="00672882" w:rsidRPr="001C5B19" w:rsidRDefault="00672882"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a lot of those who are most vulnerable are not aware of food resources or where to find information</w:t>
      </w:r>
    </w:p>
    <w:p w14:paraId="5F50678B" w14:textId="7629B5F8" w:rsidR="00672882" w:rsidRPr="001C5B19" w:rsidRDefault="00672882"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Michah’s backpack only serves school aged children</w:t>
      </w:r>
    </w:p>
    <w:p w14:paraId="3936DDF6" w14:textId="557045EB" w:rsidR="00BB223B" w:rsidRPr="001C5B19" w:rsidRDefault="00BB223B"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Times of meals are different for each school and grade.  If you have multiple children in different grades or schools, it is hard to get to a lunch site together\</w:t>
      </w:r>
    </w:p>
    <w:p w14:paraId="4F372009" w14:textId="3FDE4515" w:rsidR="00BB223B" w:rsidRPr="001C5B19" w:rsidRDefault="00BB223B"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General lack of trust in services and community resources – information needs to come from a trusted source and relationships are key</w:t>
      </w:r>
    </w:p>
    <w:p w14:paraId="4D0D13D7" w14:textId="053BBCAB" w:rsidR="00BB223B" w:rsidRPr="001C5B19" w:rsidRDefault="00BB223B" w:rsidP="00672882">
      <w:pPr>
        <w:pStyle w:val="ListParagraph"/>
        <w:widowControl w:val="0"/>
        <w:numPr>
          <w:ilvl w:val="0"/>
          <w:numId w:val="13"/>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Some of the most vulnerable families such as those living in hotels do not have transportation to get to a meal site</w:t>
      </w:r>
    </w:p>
    <w:p w14:paraId="5FC1B134" w14:textId="29F1527C" w:rsidR="00BB223B" w:rsidRPr="001C5B19" w:rsidRDefault="00BB223B" w:rsidP="00BB223B">
      <w:pPr>
        <w:widowControl w:val="0"/>
        <w:spacing w:after="0" w:line="240" w:lineRule="auto"/>
        <w:rPr>
          <w:rFonts w:asciiTheme="minorHAnsi" w:hAnsiTheme="minorHAnsi" w:cstheme="minorHAnsi"/>
          <w:sz w:val="24"/>
          <w:szCs w:val="24"/>
          <w14:ligatures w14:val="none"/>
        </w:rPr>
      </w:pPr>
    </w:p>
    <w:p w14:paraId="29F638E3" w14:textId="7ACAD897" w:rsidR="00BB223B" w:rsidRPr="001C5B19" w:rsidRDefault="00BB223B" w:rsidP="00BB223B">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Solutions and comments:</w:t>
      </w:r>
    </w:p>
    <w:p w14:paraId="52E418C2" w14:textId="61F33E42"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 xml:space="preserve">Use success stories to share information about resources, make it personal and relatable to help </w:t>
      </w:r>
      <w:r w:rsidRPr="001C5B19">
        <w:rPr>
          <w:rFonts w:asciiTheme="minorHAnsi" w:hAnsiTheme="minorHAnsi" w:cstheme="minorHAnsi"/>
          <w:sz w:val="24"/>
          <w:szCs w:val="24"/>
          <w14:ligatures w14:val="none"/>
        </w:rPr>
        <w:lastRenderedPageBreak/>
        <w:t>normalize asking for help and utilizing food resources</w:t>
      </w:r>
    </w:p>
    <w:p w14:paraId="6C38850A" w14:textId="4756C91D"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Add information to City bills and other mailings</w:t>
      </w:r>
    </w:p>
    <w:p w14:paraId="676E3DAB" w14:textId="2A87106E"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Utilize HARC’s resource page, WGP resource page and listings.  There are a lot of resource pages and access areas but does the general public and most vulnerable population know how to access them?</w:t>
      </w:r>
    </w:p>
    <w:p w14:paraId="7BEEDA54" w14:textId="35EB0D06"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City is currently conducting a survey which includes a question about how people would most like to be notified or informed which may help to develop a plan to spread information</w:t>
      </w:r>
    </w:p>
    <w:p w14:paraId="27669999" w14:textId="3B8DF583"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Aetna Better Health provides non-medical transportation which may be used for rides to food resources.  Other insurances may do the same, worth checking in to</w:t>
      </w:r>
    </w:p>
    <w:p w14:paraId="501081F9" w14:textId="1A8E19D0"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The lack of WCPS representation was noted and it was suggested to ensure they have a greater presence in community based meetings like CAB</w:t>
      </w:r>
    </w:p>
    <w:p w14:paraId="58810FD6" w14:textId="0D5061C6"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Encourage attendance by general public at Board of Ed meetings to advocate for better outreach</w:t>
      </w:r>
    </w:p>
    <w:p w14:paraId="5FC39FDA" w14:textId="0ADCAE20" w:rsidR="00BB223B" w:rsidRPr="001C5B19" w:rsidRDefault="00BB223B" w:rsidP="00BB223B">
      <w:pPr>
        <w:pStyle w:val="ListParagraph"/>
        <w:widowControl w:val="0"/>
        <w:numPr>
          <w:ilvl w:val="0"/>
          <w:numId w:val="14"/>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Distribute resource guides through Goodwill Stores, hotels and other places the most vulnerable population may frequent</w:t>
      </w:r>
    </w:p>
    <w:p w14:paraId="60061E4C" w14:textId="77777777" w:rsidR="00D40B10" w:rsidRPr="001C5B19" w:rsidRDefault="00D40B10" w:rsidP="00800303">
      <w:pPr>
        <w:pStyle w:val="ListParagraph"/>
        <w:widowControl w:val="0"/>
        <w:spacing w:after="0" w:line="240" w:lineRule="auto"/>
        <w:rPr>
          <w:rFonts w:asciiTheme="minorHAnsi" w:hAnsiTheme="minorHAnsi" w:cstheme="minorHAnsi"/>
          <w:sz w:val="24"/>
          <w:szCs w:val="24"/>
          <w14:ligatures w14:val="none"/>
        </w:rPr>
      </w:pPr>
    </w:p>
    <w:p w14:paraId="44EAFD9C" w14:textId="77777777" w:rsidR="00E62E47" w:rsidRPr="001C5B19" w:rsidRDefault="00E62E47" w:rsidP="00800303">
      <w:pPr>
        <w:pStyle w:val="ListParagraph"/>
        <w:widowControl w:val="0"/>
        <w:spacing w:after="0" w:line="240" w:lineRule="auto"/>
        <w:rPr>
          <w:rFonts w:asciiTheme="minorHAnsi" w:hAnsiTheme="minorHAnsi" w:cstheme="minorHAnsi"/>
          <w:sz w:val="24"/>
          <w:szCs w:val="24"/>
          <w14:ligatures w14:val="none"/>
        </w:rPr>
      </w:pPr>
    </w:p>
    <w:p w14:paraId="3E7FBBDB" w14:textId="5FF1226C" w:rsidR="003F6850" w:rsidRPr="001C5B19" w:rsidRDefault="004C091B" w:rsidP="00800303">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Substance Use:</w:t>
      </w:r>
    </w:p>
    <w:p w14:paraId="40C27296" w14:textId="14746F66" w:rsidR="004C091B" w:rsidRPr="001C5B19" w:rsidRDefault="004C091B" w:rsidP="00800303">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A shorter discussion was held due to time constraints.  Comments included:</w:t>
      </w:r>
    </w:p>
    <w:p w14:paraId="51E25A2B" w14:textId="59EE7A35" w:rsidR="004C091B" w:rsidRPr="001C5B19" w:rsidRDefault="004C091B" w:rsidP="004C091B">
      <w:pPr>
        <w:pStyle w:val="ListParagraph"/>
        <w:widowControl w:val="0"/>
        <w:numPr>
          <w:ilvl w:val="0"/>
          <w:numId w:val="15"/>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 xml:space="preserve">Due to isolation, stress and increased trauma, the problem is anticipated to get worse.  Peer Recovery Specialists are in the community.  The community needs to embrace harm reduction and realize that people will use regardless and this is an opportunity to help them use in the safest way possible.  </w:t>
      </w:r>
    </w:p>
    <w:p w14:paraId="2CD319CC" w14:textId="2D903EF3" w:rsidR="004C091B" w:rsidRPr="001C5B19" w:rsidRDefault="004C091B" w:rsidP="004C091B">
      <w:pPr>
        <w:pStyle w:val="ListParagraph"/>
        <w:widowControl w:val="0"/>
        <w:numPr>
          <w:ilvl w:val="0"/>
          <w:numId w:val="15"/>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The pandemic has taken the spotlight and we are not hearing as much about substance use and addiction.</w:t>
      </w:r>
    </w:p>
    <w:p w14:paraId="11CBBFDB" w14:textId="58C02CEF" w:rsidR="004C091B" w:rsidRPr="001C5B19" w:rsidRDefault="004C091B" w:rsidP="004C091B">
      <w:pPr>
        <w:pStyle w:val="ListParagraph"/>
        <w:widowControl w:val="0"/>
        <w:numPr>
          <w:ilvl w:val="0"/>
          <w:numId w:val="15"/>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Most deny addiction and the need for services.  There needs to be more physical interaction and conversation if we want to reach more people.</w:t>
      </w:r>
    </w:p>
    <w:p w14:paraId="5F88BF8A" w14:textId="4F395DB7" w:rsidR="004C091B" w:rsidRPr="001C5B19" w:rsidRDefault="004C091B" w:rsidP="004C091B">
      <w:pPr>
        <w:pStyle w:val="ListParagraph"/>
        <w:widowControl w:val="0"/>
        <w:numPr>
          <w:ilvl w:val="0"/>
          <w:numId w:val="15"/>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The lack of in person interaction is not the same as a traditional AA/NA meeting which greatly helps those who struggle with addiction.  The pandemic has created time for people to “sit in their own heads” and this is scary for many and a cause for relapse or worsening addiction</w:t>
      </w:r>
    </w:p>
    <w:p w14:paraId="66CD22CC" w14:textId="2492EE6F" w:rsidR="004C091B" w:rsidRPr="001C5B19" w:rsidRDefault="004C091B" w:rsidP="004C091B">
      <w:pPr>
        <w:pStyle w:val="ListParagraph"/>
        <w:widowControl w:val="0"/>
        <w:numPr>
          <w:ilvl w:val="0"/>
          <w:numId w:val="15"/>
        </w:numPr>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 xml:space="preserve">If you know someone who is struggling, call them.  Check in on </w:t>
      </w:r>
      <w:r w:rsidR="001C5B19" w:rsidRPr="001C5B19">
        <w:rPr>
          <w:rFonts w:asciiTheme="minorHAnsi" w:hAnsiTheme="minorHAnsi" w:cstheme="minorHAnsi"/>
          <w:sz w:val="24"/>
          <w:szCs w:val="24"/>
          <w14:ligatures w14:val="none"/>
        </w:rPr>
        <w:t>them and let them know there are people out there rooting for them.</w:t>
      </w:r>
    </w:p>
    <w:p w14:paraId="33D1D1A5" w14:textId="6EBA0B4F" w:rsidR="001C5B19" w:rsidRPr="001C5B19" w:rsidRDefault="001C5B19" w:rsidP="001C5B19">
      <w:pPr>
        <w:widowControl w:val="0"/>
        <w:spacing w:after="0" w:line="240" w:lineRule="auto"/>
        <w:rPr>
          <w:rFonts w:asciiTheme="minorHAnsi" w:hAnsiTheme="minorHAnsi" w:cstheme="minorHAnsi"/>
          <w:sz w:val="24"/>
          <w:szCs w:val="24"/>
          <w14:ligatures w14:val="none"/>
        </w:rPr>
      </w:pPr>
    </w:p>
    <w:p w14:paraId="7250D839" w14:textId="389660C4" w:rsidR="001C5B19" w:rsidRPr="001C5B19" w:rsidRDefault="001C5B19" w:rsidP="001C5B19">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Next steps:</w:t>
      </w:r>
    </w:p>
    <w:p w14:paraId="7C0B0A47" w14:textId="2CCC86EE" w:rsidR="001C5B19" w:rsidRPr="001C5B19" w:rsidRDefault="001C5B19" w:rsidP="001C5B19">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Bester Community of Hope will share these critical conversations with stakeholders and committees in the City working to understand and address these issues.  We will also consider how BCOH can act as a conduit to further the conversations in the South End and seek viable solutions.</w:t>
      </w:r>
    </w:p>
    <w:p w14:paraId="3D61293C" w14:textId="5377B54B" w:rsidR="001C5B19" w:rsidRPr="001C5B19" w:rsidRDefault="001C5B19" w:rsidP="001C5B19">
      <w:pPr>
        <w:widowControl w:val="0"/>
        <w:spacing w:after="0" w:line="240" w:lineRule="auto"/>
        <w:rPr>
          <w:rFonts w:asciiTheme="minorHAnsi" w:hAnsiTheme="minorHAnsi" w:cstheme="minorHAnsi"/>
          <w:sz w:val="24"/>
          <w:szCs w:val="24"/>
          <w14:ligatures w14:val="none"/>
        </w:rPr>
      </w:pPr>
    </w:p>
    <w:p w14:paraId="3272D790" w14:textId="2AB6B261" w:rsidR="001C5B19" w:rsidRPr="001C5B19" w:rsidRDefault="001C5B19" w:rsidP="001C5B19">
      <w:pPr>
        <w:widowControl w:val="0"/>
        <w:spacing w:after="0" w:line="240" w:lineRule="auto"/>
        <w:rPr>
          <w:rFonts w:asciiTheme="minorHAnsi" w:hAnsiTheme="minorHAnsi" w:cstheme="minorHAnsi"/>
          <w:sz w:val="24"/>
          <w:szCs w:val="24"/>
          <w14:ligatures w14:val="none"/>
        </w:rPr>
      </w:pPr>
      <w:r w:rsidRPr="001C5B19">
        <w:rPr>
          <w:rFonts w:asciiTheme="minorHAnsi" w:hAnsiTheme="minorHAnsi" w:cstheme="minorHAnsi"/>
          <w:sz w:val="24"/>
          <w:szCs w:val="24"/>
          <w14:ligatures w14:val="none"/>
        </w:rPr>
        <w:t>Next meeting:  Our next meeting will be in March, 2021, at lunch time.  Date to be announced.</w:t>
      </w:r>
    </w:p>
    <w:p w14:paraId="57089F1D" w14:textId="4F0BF101" w:rsidR="00E56078" w:rsidRDefault="00E56078" w:rsidP="00E56078">
      <w:pPr>
        <w:widowControl w:val="0"/>
        <w:spacing w:after="0" w:line="240" w:lineRule="auto"/>
        <w:rPr>
          <w14:ligatures w14:val="none"/>
        </w:rPr>
      </w:pPr>
    </w:p>
    <w:p w14:paraId="18298A95" w14:textId="0CB63A18" w:rsidR="00E56078" w:rsidRDefault="00E56078" w:rsidP="00E56078">
      <w:pPr>
        <w:widowControl w:val="0"/>
        <w:spacing w:after="0" w:line="240" w:lineRule="auto"/>
        <w:rPr>
          <w14:ligatures w14:val="none"/>
        </w:rPr>
      </w:pPr>
    </w:p>
    <w:p w14:paraId="45DF5487" w14:textId="23BAA685" w:rsidR="00E56078" w:rsidRDefault="00E56078" w:rsidP="00E56078">
      <w:pPr>
        <w:widowControl w:val="0"/>
        <w:spacing w:after="0" w:line="240" w:lineRule="auto"/>
        <w:rPr>
          <w14:ligatures w14:val="none"/>
        </w:rPr>
      </w:pPr>
    </w:p>
    <w:p w14:paraId="4A93103C" w14:textId="06E2B86C" w:rsidR="00E56078" w:rsidRDefault="00E56078" w:rsidP="00E56078">
      <w:pPr>
        <w:widowControl w:val="0"/>
        <w:spacing w:after="0" w:line="240" w:lineRule="auto"/>
        <w:rPr>
          <w14:ligatures w14:val="none"/>
        </w:rPr>
      </w:pPr>
    </w:p>
    <w:p w14:paraId="42C9CCEB" w14:textId="52C72A5D" w:rsidR="00E56078" w:rsidRDefault="00E56078" w:rsidP="00E56078">
      <w:pPr>
        <w:widowControl w:val="0"/>
        <w:spacing w:after="0" w:line="240" w:lineRule="auto"/>
        <w:rPr>
          <w14:ligatures w14:val="none"/>
        </w:rPr>
      </w:pPr>
    </w:p>
    <w:p w14:paraId="3DB10734" w14:textId="4B6E326D" w:rsidR="00E56078" w:rsidRDefault="00E56078" w:rsidP="00E56078">
      <w:pPr>
        <w:widowControl w:val="0"/>
        <w:spacing w:after="0" w:line="240" w:lineRule="auto"/>
        <w:rPr>
          <w14:ligatures w14:val="none"/>
        </w:rPr>
      </w:pPr>
    </w:p>
    <w:p w14:paraId="5D9165F3" w14:textId="2E00F9C3" w:rsidR="00E56078" w:rsidRDefault="00E56078" w:rsidP="00E56078">
      <w:pPr>
        <w:widowControl w:val="0"/>
        <w:spacing w:after="0" w:line="240" w:lineRule="auto"/>
        <w:rPr>
          <w14:ligatures w14:val="none"/>
        </w:rPr>
      </w:pPr>
    </w:p>
    <w:p w14:paraId="767A898D" w14:textId="55FBCCA6" w:rsidR="00E56078" w:rsidRDefault="00E56078" w:rsidP="00E56078">
      <w:pPr>
        <w:widowControl w:val="0"/>
        <w:spacing w:after="0" w:line="240" w:lineRule="auto"/>
        <w:rPr>
          <w14:ligatures w14:val="none"/>
        </w:rPr>
      </w:pPr>
    </w:p>
    <w:p w14:paraId="37E6E1D5" w14:textId="2F7286F1" w:rsidR="00E56078" w:rsidRDefault="00E56078" w:rsidP="00E56078">
      <w:pPr>
        <w:widowControl w:val="0"/>
        <w:spacing w:after="0" w:line="240" w:lineRule="auto"/>
        <w:rPr>
          <w14:ligatures w14:val="none"/>
        </w:rPr>
      </w:pPr>
    </w:p>
    <w:p w14:paraId="57AF87DE" w14:textId="03FC31F5" w:rsidR="00E56078" w:rsidRDefault="00E56078" w:rsidP="00E56078">
      <w:pPr>
        <w:widowControl w:val="0"/>
        <w:spacing w:after="0" w:line="240" w:lineRule="auto"/>
        <w:rPr>
          <w14:ligatures w14:val="none"/>
        </w:rPr>
      </w:pPr>
    </w:p>
    <w:p w14:paraId="7D154377" w14:textId="33CA26AA" w:rsidR="00E56078" w:rsidRDefault="00E56078" w:rsidP="00E56078">
      <w:pPr>
        <w:widowControl w:val="0"/>
        <w:spacing w:after="0" w:line="240" w:lineRule="auto"/>
        <w:rPr>
          <w14:ligatures w14:val="none"/>
        </w:rPr>
      </w:pPr>
    </w:p>
    <w:p w14:paraId="6D3A1A1A" w14:textId="6908492F" w:rsidR="00E56078" w:rsidRDefault="00E56078" w:rsidP="00E56078">
      <w:pPr>
        <w:widowControl w:val="0"/>
        <w:spacing w:after="0" w:line="240" w:lineRule="auto"/>
        <w:rPr>
          <w14:ligatures w14:val="none"/>
        </w:rPr>
      </w:pPr>
    </w:p>
    <w:p w14:paraId="7DEC8615" w14:textId="75E0D70D" w:rsidR="00E56078" w:rsidRDefault="00E56078" w:rsidP="00E56078">
      <w:pPr>
        <w:widowControl w:val="0"/>
        <w:spacing w:after="0" w:line="240" w:lineRule="auto"/>
        <w:rPr>
          <w14:ligatures w14:val="none"/>
        </w:rPr>
      </w:pPr>
    </w:p>
    <w:p w14:paraId="0CDED3F5" w14:textId="77777777" w:rsidR="00031D63" w:rsidRPr="00F0614F" w:rsidRDefault="00031D63" w:rsidP="00800303">
      <w:pPr>
        <w:widowControl w:val="0"/>
        <w:spacing w:after="0" w:line="240" w:lineRule="auto"/>
        <w:rPr>
          <w14:ligatures w14:val="none"/>
        </w:rPr>
      </w:pPr>
      <w:bookmarkStart w:id="0" w:name="_GoBack"/>
      <w:bookmarkEnd w:id="0"/>
    </w:p>
    <w:sectPr w:rsidR="00031D63" w:rsidRPr="00F0614F" w:rsidSect="00F95C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EF98" w14:textId="77777777" w:rsidR="002F6730" w:rsidRDefault="002F6730" w:rsidP="006B42E7">
      <w:pPr>
        <w:spacing w:after="0" w:line="240" w:lineRule="auto"/>
      </w:pPr>
      <w:r>
        <w:separator/>
      </w:r>
    </w:p>
  </w:endnote>
  <w:endnote w:type="continuationSeparator" w:id="0">
    <w:p w14:paraId="544F9ABD" w14:textId="77777777" w:rsidR="002F6730" w:rsidRDefault="002F6730" w:rsidP="006B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42B3" w14:textId="77777777" w:rsidR="002F6730" w:rsidRDefault="002F6730" w:rsidP="006B42E7">
      <w:pPr>
        <w:spacing w:after="0" w:line="240" w:lineRule="auto"/>
      </w:pPr>
      <w:r>
        <w:separator/>
      </w:r>
    </w:p>
  </w:footnote>
  <w:footnote w:type="continuationSeparator" w:id="0">
    <w:p w14:paraId="37708EDA" w14:textId="77777777" w:rsidR="002F6730" w:rsidRDefault="002F6730" w:rsidP="006B4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A2E"/>
    <w:multiLevelType w:val="hybridMultilevel"/>
    <w:tmpl w:val="26ACF3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color w:val="auto"/>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F1A"/>
    <w:multiLevelType w:val="hybridMultilevel"/>
    <w:tmpl w:val="2E724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61586"/>
    <w:multiLevelType w:val="hybridMultilevel"/>
    <w:tmpl w:val="C94C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31A0"/>
    <w:multiLevelType w:val="hybridMultilevel"/>
    <w:tmpl w:val="2D346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F2067"/>
    <w:multiLevelType w:val="hybridMultilevel"/>
    <w:tmpl w:val="876A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D640B"/>
    <w:multiLevelType w:val="multilevel"/>
    <w:tmpl w:val="A52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71B5E"/>
    <w:multiLevelType w:val="hybridMultilevel"/>
    <w:tmpl w:val="4E86D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0768B"/>
    <w:multiLevelType w:val="hybridMultilevel"/>
    <w:tmpl w:val="98FEB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3378D"/>
    <w:multiLevelType w:val="hybridMultilevel"/>
    <w:tmpl w:val="EC26F2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E719B2"/>
    <w:multiLevelType w:val="hybridMultilevel"/>
    <w:tmpl w:val="1F80E1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6E7D8E"/>
    <w:multiLevelType w:val="multilevel"/>
    <w:tmpl w:val="2E6C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95EC2"/>
    <w:multiLevelType w:val="hybridMultilevel"/>
    <w:tmpl w:val="FE4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00B9A"/>
    <w:multiLevelType w:val="hybridMultilevel"/>
    <w:tmpl w:val="E4C61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8368F"/>
    <w:multiLevelType w:val="hybridMultilevel"/>
    <w:tmpl w:val="A68CD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9F5656"/>
    <w:multiLevelType w:val="hybridMultilevel"/>
    <w:tmpl w:val="F4145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0"/>
  </w:num>
  <w:num w:numId="6">
    <w:abstractNumId w:val="14"/>
  </w:num>
  <w:num w:numId="7">
    <w:abstractNumId w:val="1"/>
  </w:num>
  <w:num w:numId="8">
    <w:abstractNumId w:val="13"/>
  </w:num>
  <w:num w:numId="9">
    <w:abstractNumId w:val="6"/>
  </w:num>
  <w:num w:numId="10">
    <w:abstractNumId w:val="9"/>
  </w:num>
  <w:num w:numId="11">
    <w:abstractNumId w:val="8"/>
  </w:num>
  <w:num w:numId="12">
    <w:abstractNumId w:val="12"/>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4B"/>
    <w:rsid w:val="00001A4B"/>
    <w:rsid w:val="00031D63"/>
    <w:rsid w:val="0005704B"/>
    <w:rsid w:val="0006319A"/>
    <w:rsid w:val="000B327B"/>
    <w:rsid w:val="000D1669"/>
    <w:rsid w:val="00113D2A"/>
    <w:rsid w:val="00120BF3"/>
    <w:rsid w:val="0015278B"/>
    <w:rsid w:val="00157681"/>
    <w:rsid w:val="0018033E"/>
    <w:rsid w:val="00195FEC"/>
    <w:rsid w:val="001C5B19"/>
    <w:rsid w:val="00235FB0"/>
    <w:rsid w:val="002741EE"/>
    <w:rsid w:val="00296F2F"/>
    <w:rsid w:val="002A25E4"/>
    <w:rsid w:val="002B7758"/>
    <w:rsid w:val="002F6730"/>
    <w:rsid w:val="00347F39"/>
    <w:rsid w:val="003B1B12"/>
    <w:rsid w:val="003D1028"/>
    <w:rsid w:val="003F6850"/>
    <w:rsid w:val="0042506B"/>
    <w:rsid w:val="00434BE4"/>
    <w:rsid w:val="00480220"/>
    <w:rsid w:val="00486FF0"/>
    <w:rsid w:val="004C091B"/>
    <w:rsid w:val="0053379F"/>
    <w:rsid w:val="00580311"/>
    <w:rsid w:val="00672882"/>
    <w:rsid w:val="006B42E7"/>
    <w:rsid w:val="006C3D29"/>
    <w:rsid w:val="00775811"/>
    <w:rsid w:val="007D76D8"/>
    <w:rsid w:val="00800303"/>
    <w:rsid w:val="0080574B"/>
    <w:rsid w:val="00813CCC"/>
    <w:rsid w:val="008500B8"/>
    <w:rsid w:val="0086609F"/>
    <w:rsid w:val="008A14DD"/>
    <w:rsid w:val="008C749D"/>
    <w:rsid w:val="008F01B3"/>
    <w:rsid w:val="00931BBF"/>
    <w:rsid w:val="00990E32"/>
    <w:rsid w:val="009F1DAA"/>
    <w:rsid w:val="00A55EF9"/>
    <w:rsid w:val="00B021E4"/>
    <w:rsid w:val="00B10544"/>
    <w:rsid w:val="00B87BB5"/>
    <w:rsid w:val="00BB223B"/>
    <w:rsid w:val="00C55CF8"/>
    <w:rsid w:val="00D24031"/>
    <w:rsid w:val="00D40B10"/>
    <w:rsid w:val="00D4196F"/>
    <w:rsid w:val="00E36297"/>
    <w:rsid w:val="00E37844"/>
    <w:rsid w:val="00E435E5"/>
    <w:rsid w:val="00E56078"/>
    <w:rsid w:val="00E62E47"/>
    <w:rsid w:val="00E74159"/>
    <w:rsid w:val="00F0614F"/>
    <w:rsid w:val="00F12D15"/>
    <w:rsid w:val="00F95C00"/>
    <w:rsid w:val="1E008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D3CE"/>
  <w15:chartTrackingRefBased/>
  <w15:docId w15:val="{F2047437-BD01-4E4A-80CC-73AD430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4B"/>
    <w:pPr>
      <w:ind w:left="720"/>
      <w:contextualSpacing/>
    </w:pPr>
  </w:style>
  <w:style w:type="paragraph" w:styleId="BalloonText">
    <w:name w:val="Balloon Text"/>
    <w:basedOn w:val="Normal"/>
    <w:link w:val="BalloonTextChar"/>
    <w:uiPriority w:val="99"/>
    <w:semiHidden/>
    <w:unhideWhenUsed/>
    <w:rsid w:val="0086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9F"/>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120BF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ompanyName">
    <w:name w:val="Company Name"/>
    <w:basedOn w:val="Normal"/>
    <w:qFormat/>
    <w:rsid w:val="002B7758"/>
    <w:pPr>
      <w:spacing w:after="0" w:line="240" w:lineRule="auto"/>
      <w:jc w:val="right"/>
    </w:pPr>
    <w:rPr>
      <w:rFonts w:ascii="Candara" w:hAnsi="Candara" w:cs="Times New Roman"/>
      <w:b/>
      <w:color w:val="595959"/>
      <w:kern w:val="0"/>
      <w:sz w:val="36"/>
      <w:szCs w:val="24"/>
      <w14:ligatures w14:val="none"/>
      <w14:cntxtAlts w14:val="0"/>
    </w:rPr>
  </w:style>
  <w:style w:type="paragraph" w:styleId="Header">
    <w:name w:val="header"/>
    <w:basedOn w:val="Normal"/>
    <w:link w:val="HeaderChar"/>
    <w:uiPriority w:val="99"/>
    <w:unhideWhenUsed/>
    <w:rsid w:val="006B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2E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B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E7"/>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6478">
      <w:bodyDiv w:val="1"/>
      <w:marLeft w:val="0"/>
      <w:marRight w:val="0"/>
      <w:marTop w:val="0"/>
      <w:marBottom w:val="0"/>
      <w:divBdr>
        <w:top w:val="none" w:sz="0" w:space="0" w:color="auto"/>
        <w:left w:val="none" w:sz="0" w:space="0" w:color="auto"/>
        <w:bottom w:val="none" w:sz="0" w:space="0" w:color="auto"/>
        <w:right w:val="none" w:sz="0" w:space="0" w:color="auto"/>
      </w:divBdr>
    </w:div>
    <w:div w:id="786045358">
      <w:bodyDiv w:val="1"/>
      <w:marLeft w:val="0"/>
      <w:marRight w:val="0"/>
      <w:marTop w:val="0"/>
      <w:marBottom w:val="0"/>
      <w:divBdr>
        <w:top w:val="none" w:sz="0" w:space="0" w:color="auto"/>
        <w:left w:val="none" w:sz="0" w:space="0" w:color="auto"/>
        <w:bottom w:val="none" w:sz="0" w:space="0" w:color="auto"/>
        <w:right w:val="none" w:sz="0" w:space="0" w:color="auto"/>
      </w:divBdr>
    </w:div>
    <w:div w:id="806698965">
      <w:bodyDiv w:val="1"/>
      <w:marLeft w:val="0"/>
      <w:marRight w:val="0"/>
      <w:marTop w:val="0"/>
      <w:marBottom w:val="0"/>
      <w:divBdr>
        <w:top w:val="none" w:sz="0" w:space="0" w:color="auto"/>
        <w:left w:val="none" w:sz="0" w:space="0" w:color="auto"/>
        <w:bottom w:val="none" w:sz="0" w:space="0" w:color="auto"/>
        <w:right w:val="none" w:sz="0" w:space="0" w:color="auto"/>
      </w:divBdr>
    </w:div>
    <w:div w:id="1398476643">
      <w:bodyDiv w:val="1"/>
      <w:marLeft w:val="0"/>
      <w:marRight w:val="0"/>
      <w:marTop w:val="0"/>
      <w:marBottom w:val="0"/>
      <w:divBdr>
        <w:top w:val="none" w:sz="0" w:space="0" w:color="auto"/>
        <w:left w:val="none" w:sz="0" w:space="0" w:color="auto"/>
        <w:bottom w:val="none" w:sz="0" w:space="0" w:color="auto"/>
        <w:right w:val="none" w:sz="0" w:space="0" w:color="auto"/>
      </w:divBdr>
    </w:div>
    <w:div w:id="1604219103">
      <w:bodyDiv w:val="1"/>
      <w:marLeft w:val="0"/>
      <w:marRight w:val="0"/>
      <w:marTop w:val="0"/>
      <w:marBottom w:val="0"/>
      <w:divBdr>
        <w:top w:val="none" w:sz="0" w:space="0" w:color="auto"/>
        <w:left w:val="none" w:sz="0" w:space="0" w:color="auto"/>
        <w:bottom w:val="none" w:sz="0" w:space="0" w:color="auto"/>
        <w:right w:val="none" w:sz="0" w:space="0" w:color="auto"/>
      </w:divBdr>
    </w:div>
    <w:div w:id="1838492119">
      <w:bodyDiv w:val="1"/>
      <w:marLeft w:val="0"/>
      <w:marRight w:val="0"/>
      <w:marTop w:val="0"/>
      <w:marBottom w:val="0"/>
      <w:divBdr>
        <w:top w:val="none" w:sz="0" w:space="0" w:color="auto"/>
        <w:left w:val="none" w:sz="0" w:space="0" w:color="auto"/>
        <w:bottom w:val="none" w:sz="0" w:space="0" w:color="auto"/>
        <w:right w:val="none" w:sz="0" w:space="0" w:color="auto"/>
      </w:divBdr>
    </w:div>
    <w:div w:id="21426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A029E6C8766D4085FA42240ECFA7E6" ma:contentTypeVersion="12" ma:contentTypeDescription="Create a new document." ma:contentTypeScope="" ma:versionID="ef41879b52775b103fcf36726b9b477c">
  <xsd:schema xmlns:xsd="http://www.w3.org/2001/XMLSchema" xmlns:xs="http://www.w3.org/2001/XMLSchema" xmlns:p="http://schemas.microsoft.com/office/2006/metadata/properties" xmlns:ns2="448be5e3-bf98-41e9-84ef-118cc8911adf" xmlns:ns3="9a91e6f7-5e77-4532-b512-09d33804f4fd" targetNamespace="http://schemas.microsoft.com/office/2006/metadata/properties" ma:root="true" ma:fieldsID="3a37547eb859dd6798157d068f53d228" ns2:_="" ns3:_="">
    <xsd:import namespace="448be5e3-bf98-41e9-84ef-118cc8911adf"/>
    <xsd:import namespace="9a91e6f7-5e77-4532-b512-09d33804f4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e5e3-bf98-41e9-84ef-118cc891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e6f7-5e77-4532-b512-09d33804f4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1131-3FAC-434E-B083-5F972662D8B8}">
  <ds:schemaRefs>
    <ds:schemaRef ds:uri="http://schemas.microsoft.com/sharepoint/v3/contenttype/forms"/>
  </ds:schemaRefs>
</ds:datastoreItem>
</file>

<file path=customXml/itemProps2.xml><?xml version="1.0" encoding="utf-8"?>
<ds:datastoreItem xmlns:ds="http://schemas.openxmlformats.org/officeDocument/2006/customXml" ds:itemID="{41A4007D-6069-4EBA-B7E3-F4F912CB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e5e3-bf98-41e9-84ef-118cc8911adf"/>
    <ds:schemaRef ds:uri="9a91e6f7-5e77-4532-b512-09d33804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D30BD-62DF-4F03-B405-AE5520304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95679A-506C-40A2-A51D-43F84778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Fair</cp:lastModifiedBy>
  <cp:revision>2</cp:revision>
  <cp:lastPrinted>2020-06-26T15:57:00Z</cp:lastPrinted>
  <dcterms:created xsi:type="dcterms:W3CDTF">2020-12-24T16:06:00Z</dcterms:created>
  <dcterms:modified xsi:type="dcterms:W3CDTF">2020-12-24T16:06:00Z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0x01010027A029E6C8766D4085FA42240ECFA7E6</vt:lpwstr>
  </property>
</Properties>
</file>