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62CB5" w14:textId="77777777" w:rsidR="00F95C00" w:rsidRPr="00F95C00" w:rsidRDefault="00480220" w:rsidP="0005704B">
      <w:pPr>
        <w:widowControl w:val="0"/>
        <w:rPr>
          <w:rFonts w:ascii="Corbel" w:hAnsi="Corbel"/>
          <w:bCs/>
          <w:iCs/>
          <w:sz w:val="24"/>
          <w:szCs w:val="24"/>
          <w14:ligatures w14:val="none"/>
        </w:rPr>
      </w:pPr>
      <w:r w:rsidRPr="00F95C00">
        <w:rPr>
          <w:rFonts w:ascii="Corbel" w:hAnsi="Corbel"/>
          <w:b/>
          <w:bCs/>
          <w:i/>
          <w:iCs/>
          <w:noProof/>
          <w:sz w:val="24"/>
          <w:szCs w:val="24"/>
          <w14:ligatures w14:val="none"/>
        </w:rPr>
        <mc:AlternateContent>
          <mc:Choice Requires="wps">
            <w:drawing>
              <wp:anchor distT="45720" distB="45720" distL="114300" distR="114300" simplePos="0" relativeHeight="251659264" behindDoc="0" locked="0" layoutInCell="1" allowOverlap="1" wp14:anchorId="673598B6" wp14:editId="0E3062D4">
                <wp:simplePos x="0" y="0"/>
                <wp:positionH relativeFrom="column">
                  <wp:posOffset>1501140</wp:posOffset>
                </wp:positionH>
                <wp:positionV relativeFrom="paragraph">
                  <wp:posOffset>0</wp:posOffset>
                </wp:positionV>
                <wp:extent cx="3901440" cy="8763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876300"/>
                        </a:xfrm>
                        <a:prstGeom prst="rect">
                          <a:avLst/>
                        </a:prstGeom>
                        <a:solidFill>
                          <a:srgbClr val="FFFFFF"/>
                        </a:solidFill>
                        <a:ln w="9525">
                          <a:noFill/>
                          <a:miter lim="800000"/>
                          <a:headEnd/>
                          <a:tailEnd/>
                        </a:ln>
                      </wps:spPr>
                      <wps:txbx>
                        <w:txbxContent>
                          <w:p w14:paraId="5C2539EF" w14:textId="77777777" w:rsidR="00F95C00" w:rsidRPr="00F95C00" w:rsidRDefault="00F95C00" w:rsidP="00F95C00">
                            <w:pPr>
                              <w:jc w:val="center"/>
                              <w:rPr>
                                <w:rFonts w:ascii="Corbel" w:hAnsi="Corbel"/>
                                <w:b/>
                                <w:sz w:val="32"/>
                              </w:rPr>
                            </w:pPr>
                            <w:r w:rsidRPr="00F95C00">
                              <w:rPr>
                                <w:rFonts w:ascii="Corbel" w:hAnsi="Corbel"/>
                                <w:b/>
                                <w:sz w:val="32"/>
                              </w:rPr>
                              <w:t>Community Advisory Board</w:t>
                            </w:r>
                          </w:p>
                          <w:p w14:paraId="259A55D0" w14:textId="09A67748" w:rsidR="00F95C00" w:rsidRPr="00F95C00" w:rsidRDefault="00F95C00" w:rsidP="00F95C00">
                            <w:pPr>
                              <w:jc w:val="center"/>
                              <w:rPr>
                                <w:rFonts w:ascii="Corbel" w:hAnsi="Corbel"/>
                                <w:b/>
                                <w:sz w:val="32"/>
                              </w:rPr>
                            </w:pPr>
                            <w:r>
                              <w:rPr>
                                <w:rFonts w:ascii="Corbel" w:hAnsi="Corbel"/>
                                <w:b/>
                                <w:sz w:val="32"/>
                              </w:rPr>
                              <w:t xml:space="preserve">Agenda for </w:t>
                            </w:r>
                            <w:r w:rsidR="007D4FD1">
                              <w:rPr>
                                <w:rFonts w:ascii="Corbel" w:hAnsi="Corbel"/>
                                <w:b/>
                                <w:sz w:val="32"/>
                              </w:rPr>
                              <w:t>March 12,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3598B6" id="_x0000_t202" coordsize="21600,21600" o:spt="202" path="m,l,21600r21600,l21600,xe">
                <v:stroke joinstyle="miter"/>
                <v:path gradientshapeok="t" o:connecttype="rect"/>
              </v:shapetype>
              <v:shape id="Text Box 2" o:spid="_x0000_s1026" type="#_x0000_t202" style="position:absolute;margin-left:118.2pt;margin-top:0;width:307.2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" stroked="f">
                <v:textbox>
                  <w:txbxContent>
                    <w:p w14:paraId="5C2539EF" w14:textId="77777777" w:rsidR="00F95C00" w:rsidRPr="00F95C00" w:rsidRDefault="00F95C00" w:rsidP="00F95C00">
                      <w:pPr>
                        <w:jc w:val="center"/>
                        <w:rPr>
                          <w:rFonts w:ascii="Corbel" w:hAnsi="Corbel"/>
                          <w:b/>
                          <w:sz w:val="32"/>
                        </w:rPr>
                      </w:pPr>
                      <w:r w:rsidRPr="00F95C00">
                        <w:rPr>
                          <w:rFonts w:ascii="Corbel" w:hAnsi="Corbel"/>
                          <w:b/>
                          <w:sz w:val="32"/>
                        </w:rPr>
                        <w:t>Community Advisory Board</w:t>
                      </w:r>
                    </w:p>
                    <w:p w14:paraId="259A55D0" w14:textId="09A67748" w:rsidR="00F95C00" w:rsidRPr="00F95C00" w:rsidRDefault="00F95C00" w:rsidP="00F95C00">
                      <w:pPr>
                        <w:jc w:val="center"/>
                        <w:rPr>
                          <w:rFonts w:ascii="Corbel" w:hAnsi="Corbel"/>
                          <w:b/>
                          <w:sz w:val="32"/>
                        </w:rPr>
                      </w:pPr>
                      <w:r>
                        <w:rPr>
                          <w:rFonts w:ascii="Corbel" w:hAnsi="Corbel"/>
                          <w:b/>
                          <w:sz w:val="32"/>
                        </w:rPr>
                        <w:t xml:space="preserve">Agenda for </w:t>
                      </w:r>
                      <w:r w:rsidR="007D4FD1">
                        <w:rPr>
                          <w:rFonts w:ascii="Corbel" w:hAnsi="Corbel"/>
                          <w:b/>
                          <w:sz w:val="32"/>
                        </w:rPr>
                        <w:t>March 12, 2021</w:t>
                      </w:r>
                    </w:p>
                  </w:txbxContent>
                </v:textbox>
                <w10:wrap type="square"/>
              </v:shape>
            </w:pict>
          </mc:Fallback>
        </mc:AlternateContent>
      </w:r>
      <w:r w:rsidR="00F95C00">
        <w:rPr>
          <w:rFonts w:ascii="Corbel" w:hAnsi="Corbel"/>
          <w:b/>
          <w:bCs/>
          <w:i/>
          <w:iCs/>
          <w:noProof/>
          <w:sz w:val="24"/>
          <w:szCs w:val="24"/>
          <w14:ligatures w14:val="none"/>
          <w14:cntxtAlts w14:val="0"/>
        </w:rPr>
        <w:drawing>
          <wp:anchor distT="0" distB="0" distL="114300" distR="114300" simplePos="0" relativeHeight="251660288" behindDoc="0" locked="0" layoutInCell="1" allowOverlap="1" wp14:anchorId="00BD270C" wp14:editId="738FAF67">
            <wp:simplePos x="0" y="0"/>
            <wp:positionH relativeFrom="margin">
              <wp:posOffset>861060</wp:posOffset>
            </wp:positionH>
            <wp:positionV relativeFrom="paragraph">
              <wp:posOffset>-312420</wp:posOffset>
            </wp:positionV>
            <wp:extent cx="1005840" cy="1173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 bco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1173480"/>
                    </a:xfrm>
                    <a:prstGeom prst="rect">
                      <a:avLst/>
                    </a:prstGeom>
                  </pic:spPr>
                </pic:pic>
              </a:graphicData>
            </a:graphic>
          </wp:anchor>
        </w:drawing>
      </w:r>
      <w:r w:rsidR="00F95C00">
        <w:rPr>
          <w:rFonts w:ascii="Corbel" w:hAnsi="Corbel"/>
          <w:b/>
          <w:bCs/>
          <w:i/>
          <w:iCs/>
          <w:sz w:val="24"/>
          <w:szCs w:val="24"/>
          <w14:ligatures w14:val="none"/>
        </w:rPr>
        <w:t xml:space="preserve">  </w:t>
      </w:r>
    </w:p>
    <w:p w14:paraId="672A6659" w14:textId="77777777" w:rsidR="00F95C00" w:rsidRDefault="00F95C00" w:rsidP="0005704B">
      <w:pPr>
        <w:widowControl w:val="0"/>
        <w:rPr>
          <w:rFonts w:ascii="Corbel" w:hAnsi="Corbel"/>
          <w:b/>
          <w:bCs/>
          <w:i/>
          <w:iCs/>
          <w:sz w:val="24"/>
          <w:szCs w:val="24"/>
          <w14:ligatures w14:val="none"/>
        </w:rPr>
      </w:pPr>
    </w:p>
    <w:p w14:paraId="0A37501D" w14:textId="77777777" w:rsidR="00F95C00" w:rsidRDefault="00F95C00" w:rsidP="0005704B">
      <w:pPr>
        <w:widowControl w:val="0"/>
        <w:rPr>
          <w:rFonts w:ascii="Corbel" w:hAnsi="Corbel"/>
          <w:b/>
          <w:bCs/>
          <w:i/>
          <w:iCs/>
          <w:sz w:val="24"/>
          <w:szCs w:val="24"/>
          <w14:ligatures w14:val="none"/>
        </w:rPr>
      </w:pPr>
    </w:p>
    <w:p w14:paraId="5DAB6C7B" w14:textId="77777777" w:rsidR="0005704B" w:rsidRPr="0086609F" w:rsidRDefault="0005704B" w:rsidP="0005704B">
      <w:pPr>
        <w:widowControl w:val="0"/>
        <w:rPr>
          <w:rFonts w:ascii="Corbel" w:hAnsi="Corbel"/>
          <w:b/>
          <w:bCs/>
          <w:i/>
          <w:iCs/>
          <w:sz w:val="24"/>
          <w:szCs w:val="24"/>
          <w14:ligatures w14:val="none"/>
        </w:rPr>
      </w:pPr>
    </w:p>
    <w:p w14:paraId="263E8690" w14:textId="67C93B6C" w:rsidR="008A14DD" w:rsidRDefault="00E6455B" w:rsidP="006B4A51">
      <w:pPr>
        <w:widowControl w:val="0"/>
        <w:spacing w:after="0" w:line="240" w:lineRule="auto"/>
        <w:rPr>
          <w:rFonts w:ascii="Corbel" w:hAnsi="Corbel"/>
          <w:b/>
          <w:sz w:val="24"/>
          <w:szCs w:val="24"/>
          <w14:ligatures w14:val="none"/>
        </w:rPr>
      </w:pPr>
      <w:r>
        <w:rPr>
          <w:rFonts w:ascii="Corbel" w:hAnsi="Corbel"/>
          <w:b/>
          <w:sz w:val="24"/>
          <w:szCs w:val="24"/>
          <w14:ligatures w14:val="none"/>
        </w:rPr>
        <w:t>In Attendance: Kerry Fair</w:t>
      </w:r>
      <w:r w:rsidR="00D0671C">
        <w:rPr>
          <w:rFonts w:ascii="Corbel" w:hAnsi="Corbel"/>
          <w:b/>
          <w:sz w:val="24"/>
          <w:szCs w:val="24"/>
          <w14:ligatures w14:val="none"/>
        </w:rPr>
        <w:t xml:space="preserve"> (BCOH)</w:t>
      </w:r>
      <w:r>
        <w:rPr>
          <w:rFonts w:ascii="Corbel" w:hAnsi="Corbel"/>
          <w:b/>
          <w:sz w:val="24"/>
          <w:szCs w:val="24"/>
          <w14:ligatures w14:val="none"/>
        </w:rPr>
        <w:t>, Samantha Barrett</w:t>
      </w:r>
      <w:r w:rsidR="00D0671C">
        <w:rPr>
          <w:rFonts w:ascii="Corbel" w:hAnsi="Corbel"/>
          <w:b/>
          <w:sz w:val="24"/>
          <w:szCs w:val="24"/>
          <w14:ligatures w14:val="none"/>
        </w:rPr>
        <w:t xml:space="preserve"> (BCOH)</w:t>
      </w:r>
      <w:r w:rsidR="00572BC3">
        <w:rPr>
          <w:rFonts w:ascii="Corbel" w:hAnsi="Corbel"/>
          <w:b/>
          <w:sz w:val="24"/>
          <w:szCs w:val="24"/>
          <w14:ligatures w14:val="none"/>
        </w:rPr>
        <w:t>, Jennifer Younker</w:t>
      </w:r>
      <w:r w:rsidR="00D0671C">
        <w:rPr>
          <w:rFonts w:ascii="Corbel" w:hAnsi="Corbel"/>
          <w:b/>
          <w:sz w:val="24"/>
          <w:szCs w:val="24"/>
          <w14:ligatures w14:val="none"/>
        </w:rPr>
        <w:t xml:space="preserve"> (BCOH)</w:t>
      </w:r>
      <w:r w:rsidR="00572BC3">
        <w:rPr>
          <w:rFonts w:ascii="Corbel" w:hAnsi="Corbel"/>
          <w:b/>
          <w:sz w:val="24"/>
          <w:szCs w:val="24"/>
          <w14:ligatures w14:val="none"/>
        </w:rPr>
        <w:t>, Joan Balbuena</w:t>
      </w:r>
      <w:r w:rsidR="00D0671C">
        <w:rPr>
          <w:rFonts w:ascii="Corbel" w:hAnsi="Corbel"/>
          <w:b/>
          <w:sz w:val="24"/>
          <w:szCs w:val="24"/>
          <w14:ligatures w14:val="none"/>
        </w:rPr>
        <w:t xml:space="preserve"> (BCOH)</w:t>
      </w:r>
      <w:r w:rsidR="00572BC3">
        <w:rPr>
          <w:rFonts w:ascii="Corbel" w:hAnsi="Corbel"/>
          <w:b/>
          <w:sz w:val="24"/>
          <w:szCs w:val="24"/>
          <w14:ligatures w14:val="none"/>
        </w:rPr>
        <w:t>, Chris Cassatt</w:t>
      </w:r>
      <w:r w:rsidR="00D0671C">
        <w:rPr>
          <w:rFonts w:ascii="Corbel" w:hAnsi="Corbel"/>
          <w:b/>
          <w:sz w:val="24"/>
          <w:szCs w:val="24"/>
          <w14:ligatures w14:val="none"/>
        </w:rPr>
        <w:t xml:space="preserve"> (Resident)</w:t>
      </w:r>
      <w:r w:rsidR="00572BC3">
        <w:rPr>
          <w:rFonts w:ascii="Corbel" w:hAnsi="Corbel"/>
          <w:b/>
          <w:sz w:val="24"/>
          <w:szCs w:val="24"/>
          <w14:ligatures w14:val="none"/>
        </w:rPr>
        <w:t>, Alexis Broder</w:t>
      </w:r>
      <w:r w:rsidR="00D0671C">
        <w:rPr>
          <w:rFonts w:ascii="Corbel" w:hAnsi="Corbel"/>
          <w:b/>
          <w:sz w:val="24"/>
          <w:szCs w:val="24"/>
          <w14:ligatures w14:val="none"/>
        </w:rPr>
        <w:t xml:space="preserve"> (SE21)</w:t>
      </w:r>
      <w:r w:rsidR="00572BC3">
        <w:rPr>
          <w:rFonts w:ascii="Corbel" w:hAnsi="Corbel"/>
          <w:b/>
          <w:sz w:val="24"/>
          <w:szCs w:val="24"/>
          <w14:ligatures w14:val="none"/>
        </w:rPr>
        <w:t xml:space="preserve">, Ashley </w:t>
      </w:r>
      <w:proofErr w:type="spellStart"/>
      <w:r w:rsidR="00572BC3">
        <w:rPr>
          <w:rFonts w:ascii="Corbel" w:hAnsi="Corbel"/>
          <w:b/>
          <w:sz w:val="24"/>
          <w:szCs w:val="24"/>
          <w14:ligatures w14:val="none"/>
        </w:rPr>
        <w:t>Ciampo</w:t>
      </w:r>
      <w:proofErr w:type="spellEnd"/>
      <w:r w:rsidR="00D0671C">
        <w:rPr>
          <w:rFonts w:ascii="Corbel" w:hAnsi="Corbel"/>
          <w:b/>
          <w:sz w:val="24"/>
          <w:szCs w:val="24"/>
          <w14:ligatures w14:val="none"/>
        </w:rPr>
        <w:t xml:space="preserve"> (Resident)</w:t>
      </w:r>
      <w:r w:rsidR="00572BC3">
        <w:rPr>
          <w:rFonts w:ascii="Corbel" w:hAnsi="Corbel"/>
          <w:b/>
          <w:sz w:val="24"/>
          <w:szCs w:val="24"/>
          <w14:ligatures w14:val="none"/>
        </w:rPr>
        <w:t xml:space="preserve">, Beatrice </w:t>
      </w:r>
      <w:proofErr w:type="spellStart"/>
      <w:r w:rsidR="00572BC3">
        <w:rPr>
          <w:rFonts w:ascii="Corbel" w:hAnsi="Corbel"/>
          <w:b/>
          <w:sz w:val="24"/>
          <w:szCs w:val="24"/>
          <w14:ligatures w14:val="none"/>
        </w:rPr>
        <w:t>Talmage</w:t>
      </w:r>
      <w:proofErr w:type="spellEnd"/>
      <w:r w:rsidR="00D0671C">
        <w:rPr>
          <w:rFonts w:ascii="Corbel" w:hAnsi="Corbel"/>
          <w:b/>
          <w:sz w:val="24"/>
          <w:szCs w:val="24"/>
          <w14:ligatures w14:val="none"/>
        </w:rPr>
        <w:t xml:space="preserve"> (Resident)</w:t>
      </w:r>
      <w:r w:rsidR="00572BC3">
        <w:rPr>
          <w:rFonts w:ascii="Corbel" w:hAnsi="Corbel"/>
          <w:b/>
          <w:sz w:val="24"/>
          <w:szCs w:val="24"/>
          <w14:ligatures w14:val="none"/>
        </w:rPr>
        <w:t>, Austin Green</w:t>
      </w:r>
      <w:r w:rsidR="00D0671C">
        <w:rPr>
          <w:rFonts w:ascii="Corbel" w:hAnsi="Corbel"/>
          <w:b/>
          <w:sz w:val="24"/>
          <w:szCs w:val="24"/>
          <w14:ligatures w14:val="none"/>
        </w:rPr>
        <w:t xml:space="preserve"> (BCOH)</w:t>
      </w:r>
      <w:r w:rsidR="00572BC3">
        <w:rPr>
          <w:rFonts w:ascii="Corbel" w:hAnsi="Corbel"/>
          <w:b/>
          <w:sz w:val="24"/>
          <w:szCs w:val="24"/>
          <w14:ligatures w14:val="none"/>
        </w:rPr>
        <w:t>, Sarah Bush</w:t>
      </w:r>
      <w:r w:rsidR="00D0671C">
        <w:rPr>
          <w:rFonts w:ascii="Corbel" w:hAnsi="Corbel"/>
          <w:b/>
          <w:sz w:val="24"/>
          <w:szCs w:val="24"/>
          <w14:ligatures w14:val="none"/>
        </w:rPr>
        <w:t xml:space="preserve"> (Aetna Better Health Maryland)</w:t>
      </w:r>
      <w:r w:rsidR="00572BC3">
        <w:rPr>
          <w:rFonts w:ascii="Corbel" w:hAnsi="Corbel"/>
          <w:b/>
          <w:sz w:val="24"/>
          <w:szCs w:val="24"/>
          <w14:ligatures w14:val="none"/>
        </w:rPr>
        <w:t xml:space="preserve">, Brittany </w:t>
      </w:r>
      <w:proofErr w:type="spellStart"/>
      <w:r w:rsidR="00572BC3">
        <w:rPr>
          <w:rFonts w:ascii="Corbel" w:hAnsi="Corbel"/>
          <w:b/>
          <w:sz w:val="24"/>
          <w:szCs w:val="24"/>
          <w14:ligatures w14:val="none"/>
        </w:rPr>
        <w:t>Wedd</w:t>
      </w:r>
      <w:proofErr w:type="spellEnd"/>
      <w:r w:rsidR="00D0671C">
        <w:rPr>
          <w:rFonts w:ascii="Corbel" w:hAnsi="Corbel"/>
          <w:b/>
          <w:sz w:val="24"/>
          <w:szCs w:val="24"/>
          <w14:ligatures w14:val="none"/>
        </w:rPr>
        <w:t xml:space="preserve"> (Discovery Station)</w:t>
      </w:r>
      <w:r w:rsidR="00572BC3">
        <w:rPr>
          <w:rFonts w:ascii="Corbel" w:hAnsi="Corbel"/>
          <w:b/>
          <w:sz w:val="24"/>
          <w:szCs w:val="24"/>
          <w14:ligatures w14:val="none"/>
        </w:rPr>
        <w:t>, Kim Halsey</w:t>
      </w:r>
      <w:r w:rsidR="00D0671C">
        <w:rPr>
          <w:rFonts w:ascii="Corbel" w:hAnsi="Corbel"/>
          <w:b/>
          <w:sz w:val="24"/>
          <w:szCs w:val="24"/>
          <w14:ligatures w14:val="none"/>
        </w:rPr>
        <w:t xml:space="preserve"> (The Judy Center, St. John’s Episcopal)</w:t>
      </w:r>
      <w:r w:rsidR="00572BC3">
        <w:rPr>
          <w:rFonts w:ascii="Corbel" w:hAnsi="Corbel"/>
          <w:b/>
          <w:sz w:val="24"/>
          <w:szCs w:val="24"/>
          <w14:ligatures w14:val="none"/>
        </w:rPr>
        <w:t xml:space="preserve">, Kay </w:t>
      </w:r>
      <w:proofErr w:type="spellStart"/>
      <w:r w:rsidR="00572BC3">
        <w:rPr>
          <w:rFonts w:ascii="Corbel" w:hAnsi="Corbel"/>
          <w:b/>
          <w:sz w:val="24"/>
          <w:szCs w:val="24"/>
          <w14:ligatures w14:val="none"/>
        </w:rPr>
        <w:t>Papeskov</w:t>
      </w:r>
      <w:proofErr w:type="spellEnd"/>
      <w:r w:rsidR="00D0671C">
        <w:rPr>
          <w:rFonts w:ascii="Corbel" w:hAnsi="Corbel"/>
          <w:b/>
          <w:sz w:val="24"/>
          <w:szCs w:val="24"/>
          <w14:ligatures w14:val="none"/>
        </w:rPr>
        <w:t xml:space="preserve"> (Resident)</w:t>
      </w:r>
      <w:r w:rsidR="00572BC3">
        <w:rPr>
          <w:rFonts w:ascii="Corbel" w:hAnsi="Corbel"/>
          <w:b/>
          <w:sz w:val="24"/>
          <w:szCs w:val="24"/>
          <w14:ligatures w14:val="none"/>
        </w:rPr>
        <w:t>, Lisa Knight</w:t>
      </w:r>
      <w:r w:rsidR="00D0671C">
        <w:rPr>
          <w:rFonts w:ascii="Corbel" w:hAnsi="Corbel"/>
          <w:b/>
          <w:sz w:val="24"/>
          <w:szCs w:val="24"/>
          <w14:ligatures w14:val="none"/>
        </w:rPr>
        <w:t xml:space="preserve"> (Resident)</w:t>
      </w:r>
      <w:r w:rsidR="00572BC3">
        <w:rPr>
          <w:rFonts w:ascii="Corbel" w:hAnsi="Corbel"/>
          <w:b/>
          <w:sz w:val="24"/>
          <w:szCs w:val="24"/>
          <w14:ligatures w14:val="none"/>
        </w:rPr>
        <w:t xml:space="preserve">, Joyce </w:t>
      </w:r>
      <w:proofErr w:type="spellStart"/>
      <w:r w:rsidR="00572BC3">
        <w:rPr>
          <w:rFonts w:ascii="Corbel" w:hAnsi="Corbel"/>
          <w:b/>
          <w:sz w:val="24"/>
          <w:szCs w:val="24"/>
          <w14:ligatures w14:val="none"/>
        </w:rPr>
        <w:t>McClanathan</w:t>
      </w:r>
      <w:proofErr w:type="spellEnd"/>
      <w:r w:rsidR="00D0671C">
        <w:rPr>
          <w:rFonts w:ascii="Corbel" w:hAnsi="Corbel"/>
          <w:b/>
          <w:sz w:val="24"/>
          <w:szCs w:val="24"/>
          <w14:ligatures w14:val="none"/>
        </w:rPr>
        <w:t xml:space="preserve"> (St. Andrew’s Church)</w:t>
      </w:r>
      <w:r w:rsidR="00572BC3">
        <w:rPr>
          <w:rFonts w:ascii="Corbel" w:hAnsi="Corbel"/>
          <w:b/>
          <w:sz w:val="24"/>
          <w:szCs w:val="24"/>
          <w14:ligatures w14:val="none"/>
        </w:rPr>
        <w:t xml:space="preserve">, Christie </w:t>
      </w:r>
      <w:proofErr w:type="spellStart"/>
      <w:r w:rsidR="00572BC3">
        <w:rPr>
          <w:rFonts w:ascii="Corbel" w:hAnsi="Corbel"/>
          <w:b/>
          <w:sz w:val="24"/>
          <w:szCs w:val="24"/>
          <w14:ligatures w14:val="none"/>
        </w:rPr>
        <w:t>Staubs</w:t>
      </w:r>
      <w:proofErr w:type="spellEnd"/>
      <w:r w:rsidR="00D0671C">
        <w:rPr>
          <w:rFonts w:ascii="Corbel" w:hAnsi="Corbel"/>
          <w:b/>
          <w:sz w:val="24"/>
          <w:szCs w:val="24"/>
          <w14:ligatures w14:val="none"/>
        </w:rPr>
        <w:t xml:space="preserve"> (Maryland Physicians Care)</w:t>
      </w:r>
      <w:r w:rsidR="00572BC3">
        <w:rPr>
          <w:rFonts w:ascii="Corbel" w:hAnsi="Corbel"/>
          <w:b/>
          <w:sz w:val="24"/>
          <w:szCs w:val="24"/>
          <w14:ligatures w14:val="none"/>
        </w:rPr>
        <w:t>, Michele Stewart</w:t>
      </w:r>
      <w:r w:rsidR="00D0671C">
        <w:rPr>
          <w:rFonts w:ascii="Corbel" w:hAnsi="Corbel"/>
          <w:b/>
          <w:sz w:val="24"/>
          <w:szCs w:val="24"/>
          <w14:ligatures w14:val="none"/>
        </w:rPr>
        <w:t xml:space="preserve"> (The Judy Center)</w:t>
      </w:r>
      <w:r w:rsidR="00572BC3">
        <w:rPr>
          <w:rFonts w:ascii="Corbel" w:hAnsi="Corbel"/>
          <w:b/>
          <w:sz w:val="24"/>
          <w:szCs w:val="24"/>
          <w14:ligatures w14:val="none"/>
        </w:rPr>
        <w:t>, Monica Johnson</w:t>
      </w:r>
      <w:r w:rsidR="00D0671C">
        <w:rPr>
          <w:rFonts w:ascii="Corbel" w:hAnsi="Corbel"/>
          <w:b/>
          <w:sz w:val="24"/>
          <w:szCs w:val="24"/>
          <w14:ligatures w14:val="none"/>
        </w:rPr>
        <w:t xml:space="preserve"> (BCOH)</w:t>
      </w:r>
      <w:r w:rsidR="00572BC3">
        <w:rPr>
          <w:rFonts w:ascii="Corbel" w:hAnsi="Corbel"/>
          <w:b/>
          <w:sz w:val="24"/>
          <w:szCs w:val="24"/>
          <w14:ligatures w14:val="none"/>
        </w:rPr>
        <w:t>, Colleen Whelan</w:t>
      </w:r>
      <w:r w:rsidR="00D0671C">
        <w:rPr>
          <w:rFonts w:ascii="Corbel" w:hAnsi="Corbel"/>
          <w:b/>
          <w:sz w:val="24"/>
          <w:szCs w:val="24"/>
          <w14:ligatures w14:val="none"/>
        </w:rPr>
        <w:t xml:space="preserve"> (BCOH)</w:t>
      </w:r>
      <w:r w:rsidR="000B5CB7">
        <w:rPr>
          <w:rFonts w:ascii="Corbel" w:hAnsi="Corbel"/>
          <w:b/>
          <w:sz w:val="24"/>
          <w:szCs w:val="24"/>
          <w14:ligatures w14:val="none"/>
        </w:rPr>
        <w:t>, Mark Douglas</w:t>
      </w:r>
      <w:r w:rsidR="00D0671C">
        <w:rPr>
          <w:rFonts w:ascii="Corbel" w:hAnsi="Corbel"/>
          <w:b/>
          <w:sz w:val="24"/>
          <w:szCs w:val="24"/>
          <w14:ligatures w14:val="none"/>
        </w:rPr>
        <w:t xml:space="preserve"> (Resident)</w:t>
      </w:r>
      <w:r w:rsidR="00595DD5">
        <w:rPr>
          <w:rFonts w:ascii="Corbel" w:hAnsi="Corbel"/>
          <w:b/>
          <w:sz w:val="24"/>
          <w:szCs w:val="24"/>
          <w14:ligatures w14:val="none"/>
        </w:rPr>
        <w:t>, Kim Buchanan</w:t>
      </w:r>
      <w:r w:rsidR="00D0671C">
        <w:rPr>
          <w:rFonts w:ascii="Corbel" w:hAnsi="Corbel"/>
          <w:b/>
          <w:sz w:val="24"/>
          <w:szCs w:val="24"/>
          <w14:ligatures w14:val="none"/>
        </w:rPr>
        <w:t xml:space="preserve"> (Community Action Council)</w:t>
      </w:r>
      <w:r w:rsidR="00595DD5">
        <w:rPr>
          <w:rFonts w:ascii="Corbel" w:hAnsi="Corbel"/>
          <w:b/>
          <w:sz w:val="24"/>
          <w:szCs w:val="24"/>
          <w14:ligatures w14:val="none"/>
        </w:rPr>
        <w:t xml:space="preserve">, Lindsey </w:t>
      </w:r>
      <w:proofErr w:type="spellStart"/>
      <w:r w:rsidR="00595DD5">
        <w:rPr>
          <w:rFonts w:ascii="Corbel" w:hAnsi="Corbel"/>
          <w:b/>
          <w:sz w:val="24"/>
          <w:szCs w:val="24"/>
          <w14:ligatures w14:val="none"/>
        </w:rPr>
        <w:t>Willhide</w:t>
      </w:r>
      <w:proofErr w:type="spellEnd"/>
      <w:r w:rsidR="0065540B">
        <w:rPr>
          <w:rFonts w:ascii="Corbel" w:hAnsi="Corbel"/>
          <w:b/>
          <w:sz w:val="24"/>
          <w:szCs w:val="24"/>
          <w14:ligatures w14:val="none"/>
        </w:rPr>
        <w:t xml:space="preserve"> (DSS)</w:t>
      </w:r>
      <w:r w:rsidR="00BF0D90">
        <w:rPr>
          <w:rFonts w:ascii="Corbel" w:hAnsi="Corbel"/>
          <w:b/>
          <w:sz w:val="24"/>
          <w:szCs w:val="24"/>
          <w14:ligatures w14:val="none"/>
        </w:rPr>
        <w:t xml:space="preserve">, </w:t>
      </w:r>
      <w:proofErr w:type="spellStart"/>
      <w:r w:rsidR="00BF0D90">
        <w:rPr>
          <w:rFonts w:ascii="Corbel" w:hAnsi="Corbel"/>
          <w:b/>
          <w:sz w:val="24"/>
          <w:szCs w:val="24"/>
          <w14:ligatures w14:val="none"/>
        </w:rPr>
        <w:t>LeeAnn</w:t>
      </w:r>
      <w:proofErr w:type="spellEnd"/>
      <w:r w:rsidR="00BF0D90">
        <w:rPr>
          <w:rFonts w:ascii="Corbel" w:hAnsi="Corbel"/>
          <w:b/>
          <w:sz w:val="24"/>
          <w:szCs w:val="24"/>
          <w14:ligatures w14:val="none"/>
        </w:rPr>
        <w:t xml:space="preserve"> Broder</w:t>
      </w:r>
      <w:r w:rsidR="0065540B">
        <w:rPr>
          <w:rFonts w:ascii="Corbel" w:hAnsi="Corbel"/>
          <w:b/>
          <w:sz w:val="24"/>
          <w:szCs w:val="24"/>
          <w14:ligatures w14:val="none"/>
        </w:rPr>
        <w:t xml:space="preserve"> (Resident)</w:t>
      </w:r>
    </w:p>
    <w:p w14:paraId="70F8AE54" w14:textId="77777777" w:rsidR="00BF0D90" w:rsidRPr="00E6455B" w:rsidRDefault="00BF0D90" w:rsidP="006B4A51">
      <w:pPr>
        <w:widowControl w:val="0"/>
        <w:spacing w:after="0" w:line="240" w:lineRule="auto"/>
        <w:rPr>
          <w:rFonts w:ascii="Corbel" w:hAnsi="Corbel"/>
          <w:b/>
          <w:sz w:val="24"/>
          <w:szCs w:val="24"/>
          <w14:ligatures w14:val="none"/>
        </w:rPr>
      </w:pPr>
    </w:p>
    <w:p w14:paraId="2CD5E5F9" w14:textId="77777777" w:rsidR="0005704B" w:rsidRPr="00990E32" w:rsidRDefault="0005704B" w:rsidP="006B4A51">
      <w:pPr>
        <w:pStyle w:val="ListParagraph"/>
        <w:widowControl w:val="0"/>
        <w:numPr>
          <w:ilvl w:val="0"/>
          <w:numId w:val="1"/>
        </w:numPr>
        <w:spacing w:after="0" w:line="240" w:lineRule="auto"/>
        <w:rPr>
          <w:rFonts w:ascii="Corbel" w:hAnsi="Corbel"/>
          <w:b/>
          <w:sz w:val="24"/>
          <w:szCs w:val="24"/>
          <w14:ligatures w14:val="none"/>
        </w:rPr>
      </w:pPr>
      <w:r w:rsidRPr="00990E32">
        <w:rPr>
          <w:rFonts w:ascii="Corbel" w:hAnsi="Corbel"/>
          <w:b/>
          <w:sz w:val="24"/>
          <w:szCs w:val="24"/>
          <w14:ligatures w14:val="none"/>
        </w:rPr>
        <w:t xml:space="preserve">Schools: </w:t>
      </w:r>
    </w:p>
    <w:p w14:paraId="27D87917" w14:textId="229F081F" w:rsidR="0005704B" w:rsidRPr="002A25E4" w:rsidRDefault="0005704B" w:rsidP="006B4A51">
      <w:pPr>
        <w:pStyle w:val="ListParagraph"/>
        <w:widowControl w:val="0"/>
        <w:numPr>
          <w:ilvl w:val="1"/>
          <w:numId w:val="1"/>
        </w:numPr>
        <w:spacing w:after="0" w:line="240" w:lineRule="auto"/>
        <w:rPr>
          <w:rFonts w:ascii="Corbel" w:hAnsi="Corbel"/>
          <w:color w:val="000000" w:themeColor="text1"/>
          <w:sz w:val="24"/>
          <w:szCs w:val="24"/>
          <w14:ligatures w14:val="none"/>
        </w:rPr>
      </w:pPr>
      <w:r w:rsidRPr="002A25E4">
        <w:rPr>
          <w:rFonts w:ascii="Corbel" w:hAnsi="Corbel"/>
          <w:color w:val="000000" w:themeColor="text1"/>
          <w:sz w:val="24"/>
          <w:szCs w:val="24"/>
          <w14:ligatures w14:val="none"/>
        </w:rPr>
        <w:t>Bester Elementary School</w:t>
      </w:r>
      <w:r w:rsidR="0011052D">
        <w:rPr>
          <w:rFonts w:ascii="Corbel" w:hAnsi="Corbel"/>
          <w:color w:val="000000" w:themeColor="text1"/>
          <w:sz w:val="24"/>
          <w:szCs w:val="24"/>
          <w14:ligatures w14:val="none"/>
        </w:rPr>
        <w:t xml:space="preserve"> – With the fluctuation in students attending school both face to face and virtually our numbers have remained stable, the student’s attendance is consistent. On April 5</w:t>
      </w:r>
      <w:r w:rsidR="0011052D" w:rsidRPr="0011052D">
        <w:rPr>
          <w:rFonts w:ascii="Corbel" w:hAnsi="Corbel"/>
          <w:color w:val="000000" w:themeColor="text1"/>
          <w:sz w:val="24"/>
          <w:szCs w:val="24"/>
          <w:vertAlign w:val="superscript"/>
          <w14:ligatures w14:val="none"/>
        </w:rPr>
        <w:t>th</w:t>
      </w:r>
      <w:r w:rsidR="0011052D">
        <w:rPr>
          <w:rFonts w:ascii="Corbel" w:hAnsi="Corbel"/>
          <w:color w:val="000000" w:themeColor="text1"/>
          <w:sz w:val="24"/>
          <w:szCs w:val="24"/>
          <w14:ligatures w14:val="none"/>
        </w:rPr>
        <w:t xml:space="preserve"> we will begin our last nine-week session. We are currently in the process in encouraging more students from BES and ERHMS to join us.</w:t>
      </w:r>
    </w:p>
    <w:p w14:paraId="6C4FADD2" w14:textId="10442D8D" w:rsidR="007D4FD1" w:rsidRPr="007D4FD1" w:rsidRDefault="00D4196F" w:rsidP="006B4A51">
      <w:pPr>
        <w:pStyle w:val="ListParagraph"/>
        <w:widowControl w:val="0"/>
        <w:numPr>
          <w:ilvl w:val="2"/>
          <w:numId w:val="1"/>
        </w:numPr>
        <w:spacing w:after="0" w:line="240" w:lineRule="auto"/>
        <w:rPr>
          <w:rFonts w:ascii="Corbel" w:hAnsi="Corbel"/>
          <w:bCs/>
          <w:color w:val="000000" w:themeColor="text1"/>
          <w:sz w:val="24"/>
          <w:szCs w:val="24"/>
          <w14:ligatures w14:val="none"/>
        </w:rPr>
      </w:pPr>
      <w:r w:rsidRPr="002A25E4">
        <w:rPr>
          <w:rFonts w:ascii="Corbel" w:hAnsi="Corbel"/>
          <w:color w:val="000000" w:themeColor="text1"/>
          <w:sz w:val="24"/>
          <w:szCs w:val="24"/>
          <w14:ligatures w14:val="none"/>
        </w:rPr>
        <w:t>South End 21 total enrollment</w:t>
      </w:r>
      <w:r w:rsidR="007D4FD1">
        <w:rPr>
          <w:rFonts w:ascii="Corbel" w:hAnsi="Corbel"/>
          <w:color w:val="000000" w:themeColor="text1"/>
          <w:sz w:val="24"/>
          <w:szCs w:val="24"/>
          <w14:ligatures w14:val="none"/>
        </w:rPr>
        <w:t xml:space="preserve">: </w:t>
      </w:r>
      <w:r w:rsidR="00A210EA">
        <w:rPr>
          <w:rFonts w:ascii="Corbel" w:hAnsi="Corbel"/>
          <w:color w:val="000000" w:themeColor="text1"/>
          <w:sz w:val="24"/>
          <w:szCs w:val="24"/>
          <w14:ligatures w14:val="none"/>
        </w:rPr>
        <w:t>12</w:t>
      </w:r>
    </w:p>
    <w:p w14:paraId="2FF7A247" w14:textId="0F27AB88" w:rsidR="0005704B" w:rsidRPr="007D4FD1" w:rsidRDefault="0005704B" w:rsidP="006B4A51">
      <w:pPr>
        <w:pStyle w:val="ListParagraph"/>
        <w:widowControl w:val="0"/>
        <w:numPr>
          <w:ilvl w:val="2"/>
          <w:numId w:val="1"/>
        </w:numPr>
        <w:spacing w:after="0" w:line="240" w:lineRule="auto"/>
        <w:rPr>
          <w:rFonts w:ascii="Corbel" w:hAnsi="Corbel"/>
          <w:bCs/>
          <w:color w:val="000000" w:themeColor="text1"/>
          <w:sz w:val="24"/>
          <w:szCs w:val="24"/>
          <w14:ligatures w14:val="none"/>
        </w:rPr>
      </w:pPr>
      <w:r w:rsidRPr="007D4FD1">
        <w:rPr>
          <w:rFonts w:ascii="Corbel" w:hAnsi="Corbel"/>
          <w:color w:val="000000" w:themeColor="text1"/>
          <w:sz w:val="24"/>
          <w:szCs w:val="24"/>
          <w14:ligatures w14:val="none"/>
        </w:rPr>
        <w:t xml:space="preserve">School Based Health Clinic </w:t>
      </w:r>
      <w:r w:rsidR="00A55EF9" w:rsidRPr="007D4FD1">
        <w:rPr>
          <w:rFonts w:ascii="Corbel" w:hAnsi="Corbel"/>
          <w:color w:val="000000" w:themeColor="text1"/>
          <w:sz w:val="24"/>
          <w:szCs w:val="24"/>
          <w14:ligatures w14:val="none"/>
        </w:rPr>
        <w:t>Update</w:t>
      </w:r>
      <w:r w:rsidR="000D1669" w:rsidRPr="007D4FD1">
        <w:rPr>
          <w:rFonts w:ascii="Corbel" w:hAnsi="Corbel"/>
          <w:color w:val="000000" w:themeColor="text1"/>
          <w:sz w:val="24"/>
          <w:szCs w:val="24"/>
          <w14:ligatures w14:val="none"/>
        </w:rPr>
        <w:t xml:space="preserve"> </w:t>
      </w:r>
      <w:r w:rsidR="00A210EA">
        <w:rPr>
          <w:rFonts w:ascii="Corbel" w:hAnsi="Corbel"/>
          <w:color w:val="000000" w:themeColor="text1"/>
          <w:sz w:val="24"/>
          <w:szCs w:val="24"/>
          <w14:ligatures w14:val="none"/>
        </w:rPr>
        <w:t>–</w:t>
      </w:r>
      <w:r w:rsidR="000D1669" w:rsidRPr="007D4FD1">
        <w:rPr>
          <w:rFonts w:ascii="Corbel" w:hAnsi="Corbel"/>
          <w:color w:val="000000" w:themeColor="text1"/>
          <w:sz w:val="24"/>
          <w:szCs w:val="24"/>
          <w14:ligatures w14:val="none"/>
        </w:rPr>
        <w:t xml:space="preserve"> </w:t>
      </w:r>
      <w:r w:rsidR="00A210EA">
        <w:rPr>
          <w:rFonts w:ascii="Corbel" w:hAnsi="Corbel"/>
          <w:bCs/>
          <w:color w:val="000000" w:themeColor="text1"/>
          <w:sz w:val="24"/>
          <w:szCs w:val="24"/>
          <w14:ligatures w14:val="none"/>
        </w:rPr>
        <w:t>Plans are underway to realign the Bester Health Center. The goal remains of providing excellent health care and information to the students that attend Bester ES in the areas of immunizations, healthy life style and food choices, as well as the benefit of physical activity.</w:t>
      </w:r>
    </w:p>
    <w:p w14:paraId="7EB5168A" w14:textId="6D2429D0" w:rsidR="00120BF3" w:rsidRPr="002A25E4" w:rsidRDefault="0005704B" w:rsidP="006B4A51">
      <w:pPr>
        <w:pStyle w:val="ListParagraph"/>
        <w:widowControl w:val="0"/>
        <w:numPr>
          <w:ilvl w:val="2"/>
          <w:numId w:val="1"/>
        </w:numPr>
        <w:spacing w:after="0" w:line="240" w:lineRule="auto"/>
        <w:rPr>
          <w:rFonts w:ascii="Corbel" w:hAnsi="Corbel"/>
          <w:bCs/>
          <w:color w:val="000000" w:themeColor="text1"/>
          <w:sz w:val="24"/>
          <w:szCs w:val="24"/>
          <w14:ligatures w14:val="none"/>
        </w:rPr>
      </w:pPr>
      <w:r w:rsidRPr="002A25E4">
        <w:rPr>
          <w:rFonts w:ascii="Corbel" w:hAnsi="Corbel"/>
          <w:color w:val="000000" w:themeColor="text1"/>
          <w:sz w:val="24"/>
          <w:szCs w:val="24"/>
          <w14:ligatures w14:val="none"/>
        </w:rPr>
        <w:t xml:space="preserve">Walking </w:t>
      </w:r>
      <w:r w:rsidR="00F95C00" w:rsidRPr="002A25E4">
        <w:rPr>
          <w:rFonts w:ascii="Corbel" w:hAnsi="Corbel"/>
          <w:color w:val="000000" w:themeColor="text1"/>
          <w:sz w:val="24"/>
          <w:szCs w:val="24"/>
          <w14:ligatures w14:val="none"/>
        </w:rPr>
        <w:t xml:space="preserve">School Bus </w:t>
      </w:r>
      <w:r w:rsidR="000D1669" w:rsidRPr="002A25E4">
        <w:rPr>
          <w:rFonts w:ascii="Corbel" w:hAnsi="Corbel"/>
          <w:color w:val="000000" w:themeColor="text1"/>
          <w:sz w:val="24"/>
          <w:szCs w:val="24"/>
          <w14:ligatures w14:val="none"/>
        </w:rPr>
        <w:t>update</w:t>
      </w:r>
      <w:r w:rsidR="00A55EF9" w:rsidRPr="002A25E4">
        <w:rPr>
          <w:rFonts w:ascii="Corbel" w:hAnsi="Corbel"/>
          <w:color w:val="000000" w:themeColor="text1"/>
          <w:sz w:val="24"/>
          <w:szCs w:val="24"/>
          <w14:ligatures w14:val="none"/>
        </w:rPr>
        <w:t xml:space="preserve"> - </w:t>
      </w:r>
      <w:r w:rsidR="000D1669" w:rsidRPr="002A25E4">
        <w:rPr>
          <w:rFonts w:ascii="Corbel" w:hAnsi="Corbel"/>
          <w:bCs/>
          <w:color w:val="000000" w:themeColor="text1"/>
          <w:sz w:val="24"/>
          <w:szCs w:val="24"/>
          <w14:ligatures w14:val="none"/>
        </w:rPr>
        <w:t xml:space="preserve">The Walking School Bus activities has been suspended during the pandemic </w:t>
      </w:r>
    </w:p>
    <w:p w14:paraId="6B1D1A47" w14:textId="48E7FEA1" w:rsidR="0005704B" w:rsidRPr="002A25E4" w:rsidRDefault="0005704B" w:rsidP="006B4A51">
      <w:pPr>
        <w:pStyle w:val="ListParagraph"/>
        <w:widowControl w:val="0"/>
        <w:numPr>
          <w:ilvl w:val="1"/>
          <w:numId w:val="1"/>
        </w:numPr>
        <w:spacing w:after="0" w:line="240" w:lineRule="auto"/>
        <w:rPr>
          <w:rFonts w:ascii="Corbel" w:hAnsi="Corbel"/>
          <w:color w:val="000000" w:themeColor="text1"/>
          <w:sz w:val="24"/>
          <w:szCs w:val="24"/>
          <w14:ligatures w14:val="none"/>
        </w:rPr>
      </w:pPr>
      <w:r w:rsidRPr="002A25E4">
        <w:rPr>
          <w:rFonts w:ascii="Corbel" w:hAnsi="Corbel"/>
          <w:color w:val="000000" w:themeColor="text1"/>
          <w:sz w:val="24"/>
          <w:szCs w:val="24"/>
          <w14:ligatures w14:val="none"/>
        </w:rPr>
        <w:t>E. Russell Hicks Middle School</w:t>
      </w:r>
      <w:r w:rsidR="0011052D">
        <w:rPr>
          <w:rFonts w:ascii="Corbel" w:hAnsi="Corbel"/>
          <w:color w:val="000000" w:themeColor="text1"/>
          <w:sz w:val="24"/>
          <w:szCs w:val="24"/>
          <w14:ligatures w14:val="none"/>
        </w:rPr>
        <w:t xml:space="preserve"> – The students have consistently connected with us and have actively engaged in both academic and enrichment activities. Their enthusiasm and devotion to the program is admirable.</w:t>
      </w:r>
    </w:p>
    <w:p w14:paraId="18280883" w14:textId="6C338BC4" w:rsidR="000D1669" w:rsidRPr="002A25E4" w:rsidRDefault="0005704B" w:rsidP="006B4A51">
      <w:pPr>
        <w:pStyle w:val="ListParagraph"/>
        <w:widowControl w:val="0"/>
        <w:numPr>
          <w:ilvl w:val="0"/>
          <w:numId w:val="10"/>
        </w:numPr>
        <w:spacing w:after="0" w:line="240" w:lineRule="auto"/>
        <w:rPr>
          <w:rFonts w:ascii="Corbel" w:hAnsi="Corbel"/>
          <w:color w:val="000000" w:themeColor="text1"/>
          <w:sz w:val="24"/>
          <w:szCs w:val="24"/>
          <w14:ligatures w14:val="none"/>
        </w:rPr>
      </w:pPr>
      <w:r w:rsidRPr="002A25E4">
        <w:rPr>
          <w:rFonts w:ascii="Corbel" w:hAnsi="Corbel"/>
          <w:color w:val="000000" w:themeColor="text1"/>
          <w:sz w:val="24"/>
          <w:szCs w:val="24"/>
          <w14:ligatures w14:val="none"/>
        </w:rPr>
        <w:t>South End 21 total enrollment</w:t>
      </w:r>
      <w:r w:rsidR="007D4FD1">
        <w:rPr>
          <w:rFonts w:ascii="Corbel" w:hAnsi="Corbel"/>
          <w:color w:val="000000" w:themeColor="text1"/>
          <w:sz w:val="24"/>
          <w:szCs w:val="24"/>
          <w14:ligatures w14:val="none"/>
        </w:rPr>
        <w:t xml:space="preserve">: </w:t>
      </w:r>
      <w:r w:rsidR="00A210EA">
        <w:rPr>
          <w:rFonts w:ascii="Corbel" w:hAnsi="Corbel"/>
          <w:color w:val="000000" w:themeColor="text1"/>
          <w:sz w:val="24"/>
          <w:szCs w:val="24"/>
          <w14:ligatures w14:val="none"/>
        </w:rPr>
        <w:t>14</w:t>
      </w:r>
    </w:p>
    <w:p w14:paraId="758E80A8" w14:textId="4348B7FC" w:rsidR="0053379F" w:rsidRPr="006B4A51" w:rsidRDefault="00D4196F" w:rsidP="006B4A51">
      <w:pPr>
        <w:pStyle w:val="CompanyName"/>
        <w:jc w:val="left"/>
        <w:rPr>
          <w:rFonts w:ascii="Calibri Light" w:hAnsi="Calibri Light"/>
          <w:b w:val="0"/>
          <w:color w:val="000000" w:themeColor="text1"/>
          <w:sz w:val="22"/>
          <w:szCs w:val="22"/>
        </w:rPr>
      </w:pPr>
      <w:r w:rsidRPr="002A25E4">
        <w:rPr>
          <w:rFonts w:ascii="Corbel" w:hAnsi="Corbel"/>
          <w:b w:val="0"/>
          <w:color w:val="000000" w:themeColor="text1"/>
          <w:sz w:val="24"/>
        </w:rPr>
        <w:t xml:space="preserve">Family Involvement: </w:t>
      </w:r>
      <w:r w:rsidR="00A210EA">
        <w:rPr>
          <w:rFonts w:ascii="Corbel" w:hAnsi="Corbel"/>
          <w:b w:val="0"/>
          <w:color w:val="000000" w:themeColor="text1"/>
          <w:sz w:val="24"/>
        </w:rPr>
        <w:t>Monthly Family Events will be held on March 17</w:t>
      </w:r>
      <w:r w:rsidR="00A210EA" w:rsidRPr="00A210EA">
        <w:rPr>
          <w:rFonts w:ascii="Corbel" w:hAnsi="Corbel"/>
          <w:b w:val="0"/>
          <w:color w:val="000000" w:themeColor="text1"/>
          <w:sz w:val="24"/>
          <w:vertAlign w:val="superscript"/>
        </w:rPr>
        <w:t>th</w:t>
      </w:r>
      <w:r w:rsidR="00A210EA">
        <w:rPr>
          <w:rFonts w:ascii="Corbel" w:hAnsi="Corbel"/>
          <w:b w:val="0"/>
          <w:color w:val="000000" w:themeColor="text1"/>
          <w:sz w:val="24"/>
        </w:rPr>
        <w:t xml:space="preserve"> (Theme: St. Patrick’s Day and “Go Fly a Kite,” April </w:t>
      </w:r>
      <w:r w:rsidR="0011052D">
        <w:rPr>
          <w:rFonts w:ascii="Corbel" w:hAnsi="Corbel"/>
          <w:b w:val="0"/>
          <w:color w:val="000000" w:themeColor="text1"/>
          <w:sz w:val="24"/>
        </w:rPr>
        <w:t>21</w:t>
      </w:r>
      <w:r w:rsidR="0011052D" w:rsidRPr="0011052D">
        <w:rPr>
          <w:rFonts w:ascii="Corbel" w:hAnsi="Corbel"/>
          <w:b w:val="0"/>
          <w:color w:val="000000" w:themeColor="text1"/>
          <w:sz w:val="24"/>
          <w:vertAlign w:val="superscript"/>
        </w:rPr>
        <w:t>st</w:t>
      </w:r>
      <w:r w:rsidR="0011052D">
        <w:rPr>
          <w:rFonts w:ascii="Corbel" w:hAnsi="Corbel"/>
          <w:b w:val="0"/>
          <w:color w:val="000000" w:themeColor="text1"/>
          <w:sz w:val="24"/>
        </w:rPr>
        <w:t xml:space="preserve"> (Theme: Ecology and The Beauty of Plants), May 19</w:t>
      </w:r>
      <w:r w:rsidR="0011052D" w:rsidRPr="0011052D">
        <w:rPr>
          <w:rFonts w:ascii="Corbel" w:hAnsi="Corbel"/>
          <w:b w:val="0"/>
          <w:color w:val="000000" w:themeColor="text1"/>
          <w:sz w:val="24"/>
          <w:vertAlign w:val="superscript"/>
        </w:rPr>
        <w:t>th</w:t>
      </w:r>
      <w:r w:rsidR="0011052D">
        <w:rPr>
          <w:rFonts w:ascii="Corbel" w:hAnsi="Corbel"/>
          <w:b w:val="0"/>
          <w:color w:val="000000" w:themeColor="text1"/>
          <w:sz w:val="24"/>
        </w:rPr>
        <w:t xml:space="preserve"> (Theme: Culminating Event: Music)</w:t>
      </w:r>
    </w:p>
    <w:p w14:paraId="02EB378F" w14:textId="77777777" w:rsidR="00D4196F" w:rsidRDefault="00D4196F" w:rsidP="006B4A51">
      <w:pPr>
        <w:pStyle w:val="ListParagraph"/>
        <w:widowControl w:val="0"/>
        <w:spacing w:after="0" w:line="240" w:lineRule="auto"/>
        <w:ind w:left="1440"/>
        <w:rPr>
          <w:rFonts w:ascii="Corbel" w:hAnsi="Corbel"/>
          <w:sz w:val="24"/>
          <w:szCs w:val="24"/>
          <w14:ligatures w14:val="none"/>
        </w:rPr>
      </w:pPr>
    </w:p>
    <w:p w14:paraId="4C147C12" w14:textId="77777777" w:rsidR="0005704B" w:rsidRPr="00990E32" w:rsidRDefault="0005704B" w:rsidP="006B4A51">
      <w:pPr>
        <w:pStyle w:val="ListParagraph"/>
        <w:widowControl w:val="0"/>
        <w:numPr>
          <w:ilvl w:val="0"/>
          <w:numId w:val="1"/>
        </w:numPr>
        <w:spacing w:after="0" w:line="240" w:lineRule="auto"/>
        <w:rPr>
          <w:rFonts w:ascii="Corbel" w:hAnsi="Corbel"/>
          <w:b/>
          <w:sz w:val="24"/>
          <w:szCs w:val="24"/>
          <w14:ligatures w14:val="none"/>
        </w:rPr>
      </w:pPr>
      <w:r w:rsidRPr="00990E32">
        <w:rPr>
          <w:rFonts w:ascii="Corbel" w:hAnsi="Corbel"/>
          <w:b/>
          <w:sz w:val="24"/>
          <w:szCs w:val="24"/>
          <w14:ligatures w14:val="none"/>
        </w:rPr>
        <w:t xml:space="preserve">Families:  </w:t>
      </w:r>
    </w:p>
    <w:p w14:paraId="6F42125C" w14:textId="1637C976" w:rsidR="00120BF3" w:rsidRPr="000D1669" w:rsidRDefault="00475089" w:rsidP="006B4A51">
      <w:pPr>
        <w:numPr>
          <w:ilvl w:val="1"/>
          <w:numId w:val="1"/>
        </w:numPr>
        <w:shd w:val="clear" w:color="auto" w:fill="FFFFFF"/>
        <w:spacing w:after="0" w:line="240" w:lineRule="auto"/>
        <w:rPr>
          <w:kern w:val="0"/>
          <w:sz w:val="24"/>
          <w:szCs w:val="24"/>
          <w14:ligatures w14:val="none"/>
          <w14:cntxtAlts w14:val="0"/>
        </w:rPr>
      </w:pPr>
      <w:r>
        <w:rPr>
          <w:rFonts w:ascii="Corbel" w:hAnsi="Corbel"/>
          <w:kern w:val="0"/>
          <w:sz w:val="24"/>
          <w:szCs w:val="24"/>
          <w:bdr w:val="none" w:sz="0" w:space="0" w:color="auto" w:frame="1"/>
          <w14:ligatures w14:val="none"/>
          <w14:cntxtAlts w14:val="0"/>
        </w:rPr>
        <w:t>December-February</w:t>
      </w:r>
      <w:r w:rsidR="000D1669">
        <w:rPr>
          <w:rFonts w:ascii="Corbel" w:hAnsi="Corbel"/>
          <w:kern w:val="0"/>
          <w:sz w:val="24"/>
          <w:szCs w:val="24"/>
          <w:bdr w:val="none" w:sz="0" w:space="0" w:color="auto" w:frame="1"/>
          <w14:ligatures w14:val="none"/>
          <w14:cntxtAlts w14:val="0"/>
        </w:rPr>
        <w:t xml:space="preserve">: </w:t>
      </w:r>
      <w:r w:rsidR="00120BF3" w:rsidRPr="00120BF3">
        <w:rPr>
          <w:rFonts w:ascii="Corbel" w:hAnsi="Corbel"/>
          <w:kern w:val="0"/>
          <w:sz w:val="24"/>
          <w:szCs w:val="24"/>
          <w:bdr w:val="none" w:sz="0" w:space="0" w:color="auto" w:frame="1"/>
          <w14:ligatures w14:val="none"/>
          <w14:cntxtAlts w14:val="0"/>
        </w:rPr>
        <w:t> </w:t>
      </w:r>
    </w:p>
    <w:p w14:paraId="19CD655C" w14:textId="10B58877" w:rsidR="000D1669" w:rsidRPr="000D1669" w:rsidRDefault="00475089" w:rsidP="006B4A51">
      <w:pPr>
        <w:numPr>
          <w:ilvl w:val="2"/>
          <w:numId w:val="1"/>
        </w:numPr>
        <w:shd w:val="clear" w:color="auto" w:fill="FFFFFF" w:themeFill="background1"/>
        <w:spacing w:after="0" w:line="240" w:lineRule="auto"/>
        <w:rPr>
          <w:kern w:val="0"/>
          <w:sz w:val="24"/>
          <w:szCs w:val="24"/>
          <w14:ligatures w14:val="none"/>
          <w14:cntxtAlts w14:val="0"/>
        </w:rPr>
      </w:pPr>
      <w:r>
        <w:rPr>
          <w:rFonts w:ascii="Corbel" w:hAnsi="Corbel"/>
          <w:kern w:val="0"/>
          <w:sz w:val="24"/>
          <w:szCs w:val="24"/>
          <w:bdr w:val="none" w:sz="0" w:space="0" w:color="auto" w:frame="1"/>
          <w14:ligatures w14:val="none"/>
          <w14:cntxtAlts w14:val="0"/>
        </w:rPr>
        <w:t xml:space="preserve">Total number of referrals: </w:t>
      </w:r>
      <w:r w:rsidR="00B43C39">
        <w:rPr>
          <w:rFonts w:ascii="Corbel" w:hAnsi="Corbel"/>
          <w:kern w:val="0"/>
          <w:sz w:val="24"/>
          <w:szCs w:val="24"/>
          <w:bdr w:val="none" w:sz="0" w:space="0" w:color="auto" w:frame="1"/>
          <w14:ligatures w14:val="none"/>
          <w14:cntxtAlts w14:val="0"/>
        </w:rPr>
        <w:t>22</w:t>
      </w:r>
    </w:p>
    <w:p w14:paraId="709C60A0" w14:textId="77777777" w:rsidR="00DD072A" w:rsidRPr="00DD072A" w:rsidRDefault="00475089" w:rsidP="006B4A51">
      <w:pPr>
        <w:numPr>
          <w:ilvl w:val="2"/>
          <w:numId w:val="1"/>
        </w:numPr>
        <w:shd w:val="clear" w:color="auto" w:fill="FFFFFF" w:themeFill="background1"/>
        <w:spacing w:after="0" w:line="240" w:lineRule="auto"/>
        <w:rPr>
          <w:kern w:val="0"/>
          <w:sz w:val="24"/>
          <w:szCs w:val="24"/>
          <w14:ligatures w14:val="none"/>
          <w14:cntxtAlts w14:val="0"/>
        </w:rPr>
      </w:pPr>
      <w:r>
        <w:rPr>
          <w:rFonts w:ascii="Corbel" w:hAnsi="Corbel"/>
          <w:kern w:val="0"/>
          <w:sz w:val="24"/>
          <w:szCs w:val="24"/>
          <w:bdr w:val="none" w:sz="0" w:space="0" w:color="auto" w:frame="1"/>
          <w14:ligatures w14:val="none"/>
          <w14:cntxtAlts w14:val="0"/>
        </w:rPr>
        <w:t xml:space="preserve">Total number of </w:t>
      </w:r>
      <w:r w:rsidRPr="00B43C39">
        <w:rPr>
          <w:rFonts w:ascii="Corbel" w:hAnsi="Corbel"/>
          <w:kern w:val="0"/>
          <w:sz w:val="24"/>
          <w:szCs w:val="24"/>
          <w:bdr w:val="none" w:sz="0" w:space="0" w:color="auto" w:frame="1"/>
          <w14:ligatures w14:val="none"/>
          <w14:cntxtAlts w14:val="0"/>
        </w:rPr>
        <w:t xml:space="preserve">transitions:  </w:t>
      </w:r>
      <w:r w:rsidR="00B43C39" w:rsidRPr="00B43C39">
        <w:rPr>
          <w:rFonts w:ascii="Corbel" w:hAnsi="Corbel"/>
          <w:kern w:val="0"/>
          <w:sz w:val="24"/>
          <w:szCs w:val="24"/>
          <w:bdr w:val="none" w:sz="0" w:space="0" w:color="auto" w:frame="1"/>
          <w14:ligatures w14:val="none"/>
          <w14:cntxtAlts w14:val="0"/>
        </w:rPr>
        <w:t>1</w:t>
      </w:r>
      <w:r w:rsidR="00DD072A">
        <w:rPr>
          <w:rFonts w:ascii="Corbel" w:hAnsi="Corbel"/>
          <w:kern w:val="0"/>
          <w:sz w:val="24"/>
          <w:szCs w:val="24"/>
          <w:bdr w:val="none" w:sz="0" w:space="0" w:color="auto" w:frame="1"/>
          <w14:ligatures w14:val="none"/>
          <w14:cntxtAlts w14:val="0"/>
        </w:rPr>
        <w:t>9</w:t>
      </w:r>
    </w:p>
    <w:p w14:paraId="2E7D1939" w14:textId="77777777" w:rsidR="00DD072A" w:rsidRPr="00DD072A" w:rsidRDefault="00475089" w:rsidP="006B4A51">
      <w:pPr>
        <w:numPr>
          <w:ilvl w:val="2"/>
          <w:numId w:val="1"/>
        </w:numPr>
        <w:shd w:val="clear" w:color="auto" w:fill="FFFFFF" w:themeFill="background1"/>
        <w:spacing w:after="0" w:line="240" w:lineRule="auto"/>
        <w:rPr>
          <w:kern w:val="0"/>
          <w:sz w:val="24"/>
          <w:szCs w:val="24"/>
          <w14:ligatures w14:val="none"/>
          <w14:cntxtAlts w14:val="0"/>
        </w:rPr>
      </w:pPr>
      <w:r w:rsidRPr="00DD072A">
        <w:rPr>
          <w:rFonts w:ascii="Corbel" w:hAnsi="Corbel"/>
          <w:kern w:val="0"/>
          <w:sz w:val="24"/>
          <w:szCs w:val="24"/>
          <w:bdr w:val="none" w:sz="0" w:space="0" w:color="auto" w:frame="1"/>
          <w14:ligatures w14:val="none"/>
          <w14:cntxtAlts w14:val="0"/>
        </w:rPr>
        <w:t>December: </w:t>
      </w:r>
      <w:r w:rsidR="00B43C39" w:rsidRPr="00DD072A">
        <w:rPr>
          <w:rFonts w:ascii="Corbel" w:hAnsi="Corbel"/>
          <w:kern w:val="0"/>
          <w:sz w:val="24"/>
          <w:szCs w:val="24"/>
          <w:bdr w:val="none" w:sz="0" w:space="0" w:color="auto" w:frame="1"/>
          <w14:ligatures w14:val="none"/>
          <w14:cntxtAlts w14:val="0"/>
        </w:rPr>
        <w:t>32</w:t>
      </w:r>
      <w:r w:rsidR="00120BF3" w:rsidRPr="00DD072A">
        <w:rPr>
          <w:rFonts w:ascii="Corbel" w:hAnsi="Corbel"/>
          <w:kern w:val="0"/>
          <w:sz w:val="24"/>
          <w:szCs w:val="24"/>
          <w:bdr w:val="none" w:sz="0" w:space="0" w:color="auto" w:frame="1"/>
          <w14:ligatures w14:val="none"/>
          <w14:cntxtAlts w14:val="0"/>
        </w:rPr>
        <w:t xml:space="preserve"> </w:t>
      </w:r>
      <w:r w:rsidR="000D1669" w:rsidRPr="00DD072A">
        <w:rPr>
          <w:rFonts w:ascii="Corbel" w:hAnsi="Corbel"/>
          <w:kern w:val="0"/>
          <w:sz w:val="24"/>
          <w:szCs w:val="24"/>
          <w:bdr w:val="none" w:sz="0" w:space="0" w:color="auto" w:frame="1"/>
          <w14:ligatures w14:val="none"/>
          <w14:cntxtAlts w14:val="0"/>
        </w:rPr>
        <w:t xml:space="preserve">families, </w:t>
      </w:r>
      <w:r w:rsidR="00B43C39" w:rsidRPr="00DD072A">
        <w:rPr>
          <w:rFonts w:ascii="Corbel" w:hAnsi="Corbel"/>
          <w:kern w:val="0"/>
          <w:sz w:val="24"/>
          <w:szCs w:val="24"/>
          <w:bdr w:val="none" w:sz="0" w:space="0" w:color="auto" w:frame="1"/>
          <w14:ligatures w14:val="none"/>
          <w14:cntxtAlts w14:val="0"/>
        </w:rPr>
        <w:t>179</w:t>
      </w:r>
      <w:r w:rsidRPr="00DD072A">
        <w:rPr>
          <w:rFonts w:ascii="Corbel" w:hAnsi="Corbel"/>
          <w:kern w:val="0"/>
          <w:sz w:val="24"/>
          <w:szCs w:val="24"/>
          <w:bdr w:val="none" w:sz="0" w:space="0" w:color="auto" w:frame="1"/>
          <w14:ligatures w14:val="none"/>
          <w14:cntxtAlts w14:val="0"/>
        </w:rPr>
        <w:t xml:space="preserve"> </w:t>
      </w:r>
      <w:r w:rsidR="00120BF3" w:rsidRPr="00DD072A">
        <w:rPr>
          <w:rFonts w:ascii="Corbel" w:hAnsi="Corbel"/>
          <w:kern w:val="0"/>
          <w:sz w:val="24"/>
          <w:szCs w:val="24"/>
          <w:bdr w:val="none" w:sz="0" w:space="0" w:color="auto" w:frame="1"/>
          <w14:ligatures w14:val="none"/>
          <w14:cntxtAlts w14:val="0"/>
        </w:rPr>
        <w:t>individual</w:t>
      </w:r>
      <w:r w:rsidR="00DD072A">
        <w:rPr>
          <w:rFonts w:ascii="Corbel" w:hAnsi="Corbel"/>
          <w:kern w:val="0"/>
          <w:sz w:val="24"/>
          <w:szCs w:val="24"/>
          <w:bdr w:val="none" w:sz="0" w:space="0" w:color="auto" w:frame="1"/>
          <w14:ligatures w14:val="none"/>
          <w14:cntxtAlts w14:val="0"/>
        </w:rPr>
        <w:t>s</w:t>
      </w:r>
    </w:p>
    <w:p w14:paraId="0EFBFA45" w14:textId="77777777" w:rsidR="00DD072A" w:rsidRDefault="00475089" w:rsidP="006B4A51">
      <w:pPr>
        <w:numPr>
          <w:ilvl w:val="2"/>
          <w:numId w:val="1"/>
        </w:numPr>
        <w:shd w:val="clear" w:color="auto" w:fill="FFFFFF" w:themeFill="background1"/>
        <w:spacing w:after="0" w:line="240" w:lineRule="auto"/>
        <w:rPr>
          <w:kern w:val="0"/>
          <w:sz w:val="24"/>
          <w:szCs w:val="24"/>
          <w14:ligatures w14:val="none"/>
          <w14:cntxtAlts w14:val="0"/>
        </w:rPr>
      </w:pPr>
      <w:r w:rsidRPr="00DD072A">
        <w:rPr>
          <w:rFonts w:ascii="Corbel" w:hAnsi="Corbel"/>
          <w:kern w:val="0"/>
          <w:sz w:val="24"/>
          <w:szCs w:val="24"/>
          <w:bdr w:val="none" w:sz="0" w:space="0" w:color="auto" w:frame="1"/>
          <w14:ligatures w14:val="none"/>
          <w14:cntxtAlts w14:val="0"/>
        </w:rPr>
        <w:t>January:  </w:t>
      </w:r>
      <w:r w:rsidR="00B43C39" w:rsidRPr="00DD072A">
        <w:rPr>
          <w:rFonts w:ascii="Corbel" w:hAnsi="Corbel"/>
          <w:kern w:val="0"/>
          <w:sz w:val="24"/>
          <w:szCs w:val="24"/>
          <w:bdr w:val="none" w:sz="0" w:space="0" w:color="auto" w:frame="1"/>
          <w14:ligatures w14:val="none"/>
          <w14:cntxtAlts w14:val="0"/>
        </w:rPr>
        <w:t>32</w:t>
      </w:r>
      <w:r w:rsidRPr="00DD072A">
        <w:rPr>
          <w:rFonts w:ascii="Corbel" w:hAnsi="Corbel"/>
          <w:kern w:val="0"/>
          <w:sz w:val="24"/>
          <w:szCs w:val="24"/>
          <w:bdr w:val="none" w:sz="0" w:space="0" w:color="auto" w:frame="1"/>
          <w14:ligatures w14:val="none"/>
          <w14:cntxtAlts w14:val="0"/>
        </w:rPr>
        <w:t xml:space="preserve"> families, </w:t>
      </w:r>
      <w:r w:rsidR="00B43C39" w:rsidRPr="00DD072A">
        <w:rPr>
          <w:rFonts w:ascii="Corbel" w:hAnsi="Corbel"/>
          <w:kern w:val="0"/>
          <w:sz w:val="24"/>
          <w:szCs w:val="24"/>
          <w:bdr w:val="none" w:sz="0" w:space="0" w:color="auto" w:frame="1"/>
          <w14:ligatures w14:val="none"/>
          <w14:cntxtAlts w14:val="0"/>
        </w:rPr>
        <w:t>168</w:t>
      </w:r>
      <w:r w:rsidR="000D1669" w:rsidRPr="00DD072A">
        <w:rPr>
          <w:rFonts w:ascii="Corbel" w:hAnsi="Corbel"/>
          <w:kern w:val="0"/>
          <w:sz w:val="24"/>
          <w:szCs w:val="24"/>
          <w:bdr w:val="none" w:sz="0" w:space="0" w:color="auto" w:frame="1"/>
          <w14:ligatures w14:val="none"/>
          <w14:cntxtAlts w14:val="0"/>
        </w:rPr>
        <w:t xml:space="preserve"> </w:t>
      </w:r>
      <w:r w:rsidR="00120BF3" w:rsidRPr="00DD072A">
        <w:rPr>
          <w:rFonts w:ascii="Corbel" w:hAnsi="Corbel"/>
          <w:kern w:val="0"/>
          <w:sz w:val="24"/>
          <w:szCs w:val="24"/>
          <w:bdr w:val="none" w:sz="0" w:space="0" w:color="auto" w:frame="1"/>
          <w14:ligatures w14:val="none"/>
          <w14:cntxtAlts w14:val="0"/>
        </w:rPr>
        <w:t>individuals</w:t>
      </w:r>
    </w:p>
    <w:p w14:paraId="4461E2CC" w14:textId="77777777" w:rsidR="00DD072A" w:rsidRDefault="00475089" w:rsidP="006B4A51">
      <w:pPr>
        <w:numPr>
          <w:ilvl w:val="2"/>
          <w:numId w:val="1"/>
        </w:numPr>
        <w:shd w:val="clear" w:color="auto" w:fill="FFFFFF" w:themeFill="background1"/>
        <w:spacing w:after="0" w:line="240" w:lineRule="auto"/>
        <w:rPr>
          <w:kern w:val="0"/>
          <w:sz w:val="24"/>
          <w:szCs w:val="24"/>
          <w14:ligatures w14:val="none"/>
          <w14:cntxtAlts w14:val="0"/>
        </w:rPr>
      </w:pPr>
      <w:r w:rsidRPr="00DD072A">
        <w:rPr>
          <w:rFonts w:ascii="Corbel" w:hAnsi="Corbel"/>
          <w:kern w:val="0"/>
          <w:sz w:val="24"/>
          <w:szCs w:val="24"/>
          <w:bdr w:val="none" w:sz="0" w:space="0" w:color="auto" w:frame="1"/>
          <w14:ligatures w14:val="none"/>
          <w14:cntxtAlts w14:val="0"/>
        </w:rPr>
        <w:t>February: </w:t>
      </w:r>
      <w:r w:rsidR="00B43C39" w:rsidRPr="00DD072A">
        <w:rPr>
          <w:rFonts w:ascii="Corbel" w:hAnsi="Corbel"/>
          <w:kern w:val="0"/>
          <w:sz w:val="24"/>
          <w:szCs w:val="24"/>
          <w:bdr w:val="none" w:sz="0" w:space="0" w:color="auto" w:frame="1"/>
          <w14:ligatures w14:val="none"/>
          <w14:cntxtAlts w14:val="0"/>
        </w:rPr>
        <w:t xml:space="preserve">37 </w:t>
      </w:r>
      <w:r w:rsidRPr="00DD072A">
        <w:rPr>
          <w:rFonts w:ascii="Corbel" w:hAnsi="Corbel"/>
          <w:kern w:val="0"/>
          <w:sz w:val="24"/>
          <w:szCs w:val="24"/>
          <w:bdr w:val="none" w:sz="0" w:space="0" w:color="auto" w:frame="1"/>
          <w14:ligatures w14:val="none"/>
          <w14:cntxtAlts w14:val="0"/>
        </w:rPr>
        <w:t>families, </w:t>
      </w:r>
      <w:r w:rsidR="00B43C39" w:rsidRPr="00DD072A">
        <w:rPr>
          <w:rFonts w:ascii="Corbel" w:hAnsi="Corbel"/>
          <w:kern w:val="0"/>
          <w:sz w:val="24"/>
          <w:szCs w:val="24"/>
          <w:bdr w:val="none" w:sz="0" w:space="0" w:color="auto" w:frame="1"/>
          <w14:ligatures w14:val="none"/>
          <w14:cntxtAlts w14:val="0"/>
        </w:rPr>
        <w:t xml:space="preserve">182 </w:t>
      </w:r>
      <w:r w:rsidR="00120BF3" w:rsidRPr="00DD072A">
        <w:rPr>
          <w:rFonts w:ascii="Corbel" w:hAnsi="Corbel"/>
          <w:kern w:val="0"/>
          <w:sz w:val="24"/>
          <w:szCs w:val="24"/>
          <w:bdr w:val="none" w:sz="0" w:space="0" w:color="auto" w:frame="1"/>
          <w14:ligatures w14:val="none"/>
          <w14:cntxtAlts w14:val="0"/>
        </w:rPr>
        <w:t>individuals</w:t>
      </w:r>
    </w:p>
    <w:p w14:paraId="3684465D" w14:textId="77777777" w:rsidR="00DD072A" w:rsidRPr="00DD072A" w:rsidRDefault="00475089" w:rsidP="006B4A51">
      <w:pPr>
        <w:numPr>
          <w:ilvl w:val="2"/>
          <w:numId w:val="1"/>
        </w:numPr>
        <w:shd w:val="clear" w:color="auto" w:fill="FFFFFF" w:themeFill="background1"/>
        <w:spacing w:after="0" w:line="240" w:lineRule="auto"/>
        <w:rPr>
          <w:kern w:val="0"/>
          <w:sz w:val="24"/>
          <w:szCs w:val="24"/>
          <w14:ligatures w14:val="none"/>
          <w14:cntxtAlts w14:val="0"/>
        </w:rPr>
      </w:pPr>
      <w:r w:rsidRPr="00DD072A">
        <w:rPr>
          <w:rFonts w:ascii="Corbel" w:hAnsi="Corbel"/>
          <w:kern w:val="0"/>
          <w:sz w:val="24"/>
          <w:szCs w:val="24"/>
          <w:bdr w:val="none" w:sz="0" w:space="0" w:color="auto" w:frame="1"/>
          <w14:ligatures w14:val="none"/>
          <w14:cntxtAlts w14:val="0"/>
        </w:rPr>
        <w:t>A total of </w:t>
      </w:r>
      <w:r w:rsidR="00B43C39" w:rsidRPr="00DD072A">
        <w:rPr>
          <w:rFonts w:ascii="Corbel" w:hAnsi="Corbel"/>
          <w:kern w:val="0"/>
          <w:sz w:val="24"/>
          <w:szCs w:val="24"/>
          <w:bdr w:val="none" w:sz="0" w:space="0" w:color="auto" w:frame="1"/>
          <w14:ligatures w14:val="none"/>
          <w14:cntxtAlts w14:val="0"/>
        </w:rPr>
        <w:t xml:space="preserve">58 </w:t>
      </w:r>
      <w:r w:rsidRPr="00DD072A">
        <w:rPr>
          <w:rFonts w:ascii="Corbel" w:hAnsi="Corbel"/>
          <w:kern w:val="0"/>
          <w:sz w:val="24"/>
          <w:szCs w:val="24"/>
          <w:bdr w:val="none" w:sz="0" w:space="0" w:color="auto" w:frame="1"/>
          <w14:ligatures w14:val="none"/>
          <w14:cntxtAlts w14:val="0"/>
        </w:rPr>
        <w:t>home visits and </w:t>
      </w:r>
      <w:r w:rsidR="00B43C39" w:rsidRPr="00DD072A">
        <w:rPr>
          <w:rFonts w:ascii="Corbel" w:hAnsi="Corbel"/>
          <w:kern w:val="0"/>
          <w:sz w:val="24"/>
          <w:szCs w:val="24"/>
          <w:bdr w:val="none" w:sz="0" w:space="0" w:color="auto" w:frame="1"/>
          <w14:ligatures w14:val="none"/>
          <w14:cntxtAlts w14:val="0"/>
        </w:rPr>
        <w:t>413</w:t>
      </w:r>
      <w:r w:rsidR="00157681" w:rsidRPr="00DD072A">
        <w:rPr>
          <w:rFonts w:ascii="Corbel" w:hAnsi="Corbel"/>
          <w:color w:val="FF0000"/>
          <w:kern w:val="0"/>
          <w:sz w:val="24"/>
          <w:szCs w:val="24"/>
          <w:bdr w:val="none" w:sz="0" w:space="0" w:color="auto" w:frame="1"/>
          <w14:ligatures w14:val="none"/>
          <w14:cntxtAlts w14:val="0"/>
        </w:rPr>
        <w:t xml:space="preserve"> </w:t>
      </w:r>
      <w:r w:rsidR="00157681" w:rsidRPr="00DD072A">
        <w:rPr>
          <w:rFonts w:ascii="Corbel" w:hAnsi="Corbel"/>
          <w:kern w:val="0"/>
          <w:sz w:val="24"/>
          <w:szCs w:val="24"/>
          <w:bdr w:val="none" w:sz="0" w:space="0" w:color="auto" w:frame="1"/>
          <w14:ligatures w14:val="none"/>
          <w14:cntxtAlts w14:val="0"/>
        </w:rPr>
        <w:t>service</w:t>
      </w:r>
      <w:r w:rsidR="00120BF3" w:rsidRPr="00DD072A">
        <w:rPr>
          <w:rFonts w:ascii="Corbel" w:hAnsi="Corbel"/>
          <w:kern w:val="0"/>
          <w:sz w:val="24"/>
          <w:szCs w:val="24"/>
          <w:bdr w:val="none" w:sz="0" w:space="0" w:color="auto" w:frame="1"/>
          <w14:ligatures w14:val="none"/>
          <w14:cntxtAlts w14:val="0"/>
        </w:rPr>
        <w:t xml:space="preserve"> connection</w:t>
      </w:r>
      <w:r w:rsidR="00DD072A">
        <w:rPr>
          <w:rFonts w:ascii="Corbel" w:hAnsi="Corbel"/>
          <w:kern w:val="0"/>
          <w:sz w:val="24"/>
          <w:szCs w:val="24"/>
          <w:bdr w:val="none" w:sz="0" w:space="0" w:color="auto" w:frame="1"/>
          <w14:ligatures w14:val="none"/>
          <w14:cntxtAlts w14:val="0"/>
        </w:rPr>
        <w:t>s</w:t>
      </w:r>
    </w:p>
    <w:p w14:paraId="0458A4DF" w14:textId="54E7CB2A" w:rsidR="00157681" w:rsidRPr="006B4A51" w:rsidRDefault="00B43C39" w:rsidP="006B4A51">
      <w:pPr>
        <w:numPr>
          <w:ilvl w:val="1"/>
          <w:numId w:val="1"/>
        </w:numPr>
        <w:shd w:val="clear" w:color="auto" w:fill="FFFFFF" w:themeFill="background1"/>
        <w:spacing w:after="0" w:line="240" w:lineRule="auto"/>
        <w:rPr>
          <w:kern w:val="0"/>
          <w:sz w:val="24"/>
          <w:szCs w:val="24"/>
          <w14:ligatures w14:val="none"/>
          <w14:cntxtAlts w14:val="0"/>
        </w:rPr>
      </w:pPr>
      <w:r w:rsidRPr="00DD072A">
        <w:rPr>
          <w:rFonts w:ascii="Corbel" w:hAnsi="Corbel"/>
          <w:color w:val="000000" w:themeColor="text1"/>
          <w:kern w:val="0"/>
          <w:sz w:val="24"/>
          <w:szCs w:val="24"/>
          <w:bdr w:val="none" w:sz="0" w:space="0" w:color="auto" w:frame="1"/>
          <w14:ligatures w14:val="none"/>
          <w14:cntxtAlts w14:val="0"/>
        </w:rPr>
        <w:t>Biggest needs for families identified at this time are affordable housing, transportation to jobs, and childcare.</w:t>
      </w:r>
    </w:p>
    <w:p w14:paraId="5B69E8F7" w14:textId="1E75F058" w:rsidR="006B4A51" w:rsidRPr="006B4A51" w:rsidRDefault="006B4A51" w:rsidP="006B4A51">
      <w:pPr>
        <w:numPr>
          <w:ilvl w:val="1"/>
          <w:numId w:val="1"/>
        </w:numPr>
        <w:shd w:val="clear" w:color="auto" w:fill="FFFFFF" w:themeFill="background1"/>
        <w:spacing w:after="0" w:line="240" w:lineRule="auto"/>
        <w:rPr>
          <w:kern w:val="0"/>
          <w:sz w:val="24"/>
          <w:szCs w:val="24"/>
          <w14:ligatures w14:val="none"/>
          <w14:cntxtAlts w14:val="0"/>
        </w:rPr>
      </w:pPr>
      <w:r>
        <w:rPr>
          <w:rFonts w:ascii="Corbel" w:hAnsi="Corbel"/>
          <w:color w:val="000000" w:themeColor="text1"/>
          <w:kern w:val="0"/>
          <w:sz w:val="24"/>
          <w:szCs w:val="24"/>
          <w:bdr w:val="none" w:sz="0" w:space="0" w:color="auto" w:frame="1"/>
          <w14:ligatures w14:val="none"/>
          <w14:cntxtAlts w14:val="0"/>
        </w:rPr>
        <w:t>Parent Café – Pioneers for virtual cafes in the state of MD</w:t>
      </w:r>
    </w:p>
    <w:p w14:paraId="2D9230F8" w14:textId="31EEA313" w:rsidR="006B4A51" w:rsidRPr="006B4A51" w:rsidRDefault="006B4A51" w:rsidP="006B4A51">
      <w:pPr>
        <w:numPr>
          <w:ilvl w:val="2"/>
          <w:numId w:val="1"/>
        </w:numPr>
        <w:shd w:val="clear" w:color="auto" w:fill="FFFFFF" w:themeFill="background1"/>
        <w:spacing w:after="0" w:line="240" w:lineRule="auto"/>
        <w:rPr>
          <w:kern w:val="0"/>
          <w:sz w:val="24"/>
          <w:szCs w:val="24"/>
          <w14:ligatures w14:val="none"/>
          <w14:cntxtAlts w14:val="0"/>
        </w:rPr>
      </w:pPr>
      <w:r>
        <w:rPr>
          <w:rFonts w:ascii="Corbel" w:hAnsi="Corbel"/>
          <w:color w:val="000000" w:themeColor="text1"/>
          <w:kern w:val="0"/>
          <w:sz w:val="24"/>
          <w:szCs w:val="24"/>
          <w:bdr w:val="none" w:sz="0" w:space="0" w:color="auto" w:frame="1"/>
          <w14:ligatures w14:val="none"/>
          <w14:cntxtAlts w14:val="0"/>
        </w:rPr>
        <w:t>12 Virtual Cafes in Washington County</w:t>
      </w:r>
    </w:p>
    <w:p w14:paraId="2AF2DA75" w14:textId="0BBBF2A7" w:rsidR="006B4A51" w:rsidRPr="006B4A51" w:rsidRDefault="006B4A51" w:rsidP="006B4A51">
      <w:pPr>
        <w:numPr>
          <w:ilvl w:val="2"/>
          <w:numId w:val="1"/>
        </w:numPr>
        <w:shd w:val="clear" w:color="auto" w:fill="FFFFFF" w:themeFill="background1"/>
        <w:spacing w:after="0" w:line="240" w:lineRule="auto"/>
        <w:rPr>
          <w:kern w:val="0"/>
          <w:sz w:val="24"/>
          <w:szCs w:val="24"/>
          <w14:ligatures w14:val="none"/>
          <w14:cntxtAlts w14:val="0"/>
        </w:rPr>
      </w:pPr>
      <w:r>
        <w:rPr>
          <w:rFonts w:ascii="Corbel" w:hAnsi="Corbel"/>
          <w:color w:val="000000" w:themeColor="text1"/>
          <w:kern w:val="0"/>
          <w:sz w:val="24"/>
          <w:szCs w:val="24"/>
          <w:bdr w:val="none" w:sz="0" w:space="0" w:color="auto" w:frame="1"/>
          <w14:ligatures w14:val="none"/>
          <w14:cntxtAlts w14:val="0"/>
        </w:rPr>
        <w:t>March 23 – Virtual Dad’s Café</w:t>
      </w:r>
    </w:p>
    <w:p w14:paraId="2D58B502" w14:textId="1E54468A" w:rsidR="006B4A51" w:rsidRPr="00DD072A" w:rsidRDefault="006B4A51" w:rsidP="006B4A51">
      <w:pPr>
        <w:numPr>
          <w:ilvl w:val="2"/>
          <w:numId w:val="1"/>
        </w:numPr>
        <w:shd w:val="clear" w:color="auto" w:fill="FFFFFF" w:themeFill="background1"/>
        <w:spacing w:after="0" w:line="240" w:lineRule="auto"/>
        <w:rPr>
          <w:kern w:val="0"/>
          <w:sz w:val="24"/>
          <w:szCs w:val="24"/>
          <w14:ligatures w14:val="none"/>
          <w14:cntxtAlts w14:val="0"/>
        </w:rPr>
      </w:pPr>
      <w:r>
        <w:rPr>
          <w:rFonts w:ascii="Corbel" w:hAnsi="Corbel"/>
          <w:color w:val="000000" w:themeColor="text1"/>
          <w:kern w:val="0"/>
          <w:sz w:val="24"/>
          <w:szCs w:val="24"/>
          <w:bdr w:val="none" w:sz="0" w:space="0" w:color="auto" w:frame="1"/>
          <w14:ligatures w14:val="none"/>
          <w14:cntxtAlts w14:val="0"/>
        </w:rPr>
        <w:t xml:space="preserve">April 14 – Parent Café </w:t>
      </w:r>
    </w:p>
    <w:p w14:paraId="70AD9EC3" w14:textId="77777777" w:rsidR="00B43C39" w:rsidRPr="00120BF3" w:rsidRDefault="00B43C39" w:rsidP="006B4A51">
      <w:pPr>
        <w:shd w:val="clear" w:color="auto" w:fill="FFFFFF"/>
        <w:spacing w:after="0" w:line="240" w:lineRule="auto"/>
        <w:rPr>
          <w:kern w:val="0"/>
          <w14:ligatures w14:val="none"/>
          <w14:cntxtAlts w14:val="0"/>
        </w:rPr>
      </w:pPr>
    </w:p>
    <w:p w14:paraId="5E6F634F" w14:textId="3F20154F" w:rsidR="0005704B" w:rsidRDefault="0005704B" w:rsidP="006B4A51">
      <w:pPr>
        <w:pStyle w:val="ListParagraph"/>
        <w:widowControl w:val="0"/>
        <w:numPr>
          <w:ilvl w:val="0"/>
          <w:numId w:val="3"/>
        </w:numPr>
        <w:spacing w:after="0" w:line="240" w:lineRule="auto"/>
        <w:rPr>
          <w:rFonts w:ascii="Corbel" w:hAnsi="Corbel"/>
          <w:b/>
          <w:sz w:val="24"/>
          <w:szCs w:val="24"/>
          <w14:ligatures w14:val="none"/>
        </w:rPr>
      </w:pPr>
      <w:r w:rsidRPr="00990E32">
        <w:rPr>
          <w:rFonts w:ascii="Corbel" w:hAnsi="Corbel"/>
          <w:b/>
          <w:sz w:val="24"/>
          <w:szCs w:val="24"/>
          <w14:ligatures w14:val="none"/>
        </w:rPr>
        <w:t xml:space="preserve">Community: </w:t>
      </w:r>
    </w:p>
    <w:p w14:paraId="466FDFA0" w14:textId="77777777" w:rsidR="00844E2E" w:rsidRDefault="00844E2E" w:rsidP="006B4A51">
      <w:pPr>
        <w:pStyle w:val="ListParagraph"/>
        <w:widowControl w:val="0"/>
        <w:numPr>
          <w:ilvl w:val="1"/>
          <w:numId w:val="3"/>
        </w:numPr>
        <w:spacing w:after="0" w:line="240" w:lineRule="auto"/>
        <w:rPr>
          <w:rFonts w:ascii="Corbel" w:hAnsi="Corbel"/>
          <w:sz w:val="24"/>
          <w:szCs w:val="24"/>
          <w14:ligatures w14:val="none"/>
        </w:rPr>
      </w:pPr>
      <w:r>
        <w:rPr>
          <w:rFonts w:ascii="Corbel" w:hAnsi="Corbel"/>
          <w:sz w:val="24"/>
          <w:szCs w:val="24"/>
          <w14:ligatures w14:val="none"/>
        </w:rPr>
        <w:t>Save the Dates:</w:t>
      </w:r>
    </w:p>
    <w:p w14:paraId="041AF91A" w14:textId="4FB0A03E" w:rsidR="00844E2E" w:rsidRDefault="00844E2E" w:rsidP="006B4A51">
      <w:pPr>
        <w:pStyle w:val="ListParagraph"/>
        <w:widowControl w:val="0"/>
        <w:numPr>
          <w:ilvl w:val="2"/>
          <w:numId w:val="3"/>
        </w:numPr>
        <w:spacing w:after="0" w:line="240" w:lineRule="auto"/>
        <w:rPr>
          <w:rFonts w:ascii="Corbel" w:hAnsi="Corbel"/>
          <w:sz w:val="24"/>
          <w:szCs w:val="24"/>
          <w14:ligatures w14:val="none"/>
        </w:rPr>
      </w:pPr>
      <w:r>
        <w:rPr>
          <w:rFonts w:ascii="Corbel" w:hAnsi="Corbel"/>
          <w:sz w:val="24"/>
          <w:szCs w:val="24"/>
          <w14:ligatures w14:val="none"/>
        </w:rPr>
        <w:t>6</w:t>
      </w:r>
      <w:r w:rsidRPr="00844E2E">
        <w:rPr>
          <w:rFonts w:ascii="Corbel" w:hAnsi="Corbel"/>
          <w:sz w:val="24"/>
          <w:szCs w:val="24"/>
          <w:vertAlign w:val="superscript"/>
          <w14:ligatures w14:val="none"/>
        </w:rPr>
        <w:t>th</w:t>
      </w:r>
      <w:r>
        <w:rPr>
          <w:rFonts w:ascii="Corbel" w:hAnsi="Corbel"/>
          <w:sz w:val="24"/>
          <w:szCs w:val="24"/>
          <w14:ligatures w14:val="none"/>
        </w:rPr>
        <w:t xml:space="preserve"> Annual South Side Community Block Party, </w:t>
      </w:r>
      <w:r w:rsidRPr="00844E2E">
        <w:rPr>
          <w:rFonts w:ascii="Corbel" w:hAnsi="Corbel"/>
          <w:sz w:val="24"/>
          <w:szCs w:val="24"/>
          <w14:ligatures w14:val="none"/>
        </w:rPr>
        <w:t>September 18, 2021</w:t>
      </w:r>
    </w:p>
    <w:p w14:paraId="460038AC" w14:textId="41A42519" w:rsidR="00B43C39" w:rsidRDefault="00B43C39" w:rsidP="006B4A51">
      <w:pPr>
        <w:pStyle w:val="ListParagraph"/>
        <w:widowControl w:val="0"/>
        <w:numPr>
          <w:ilvl w:val="3"/>
          <w:numId w:val="3"/>
        </w:numPr>
        <w:spacing w:after="0" w:line="240" w:lineRule="auto"/>
        <w:rPr>
          <w:rFonts w:ascii="Corbel" w:hAnsi="Corbel"/>
          <w:sz w:val="24"/>
          <w:szCs w:val="24"/>
          <w14:ligatures w14:val="none"/>
        </w:rPr>
      </w:pPr>
      <w:r>
        <w:rPr>
          <w:rFonts w:ascii="Corbel" w:hAnsi="Corbel"/>
          <w:sz w:val="24"/>
          <w:szCs w:val="24"/>
          <w14:ligatures w14:val="none"/>
        </w:rPr>
        <w:t>Opportunity to join the planning committee</w:t>
      </w:r>
      <w:r w:rsidR="0065540B">
        <w:rPr>
          <w:rFonts w:ascii="Corbel" w:hAnsi="Corbel"/>
          <w:sz w:val="24"/>
          <w:szCs w:val="24"/>
          <w14:ligatures w14:val="none"/>
        </w:rPr>
        <w:t>, contact us if you would like to attend or have suggestions for the event</w:t>
      </w:r>
    </w:p>
    <w:p w14:paraId="75AE095D" w14:textId="218F2E5E" w:rsidR="00BF0D90" w:rsidRDefault="00BF0D90" w:rsidP="006B4A51">
      <w:pPr>
        <w:pStyle w:val="ListParagraph"/>
        <w:widowControl w:val="0"/>
        <w:numPr>
          <w:ilvl w:val="3"/>
          <w:numId w:val="3"/>
        </w:numPr>
        <w:spacing w:after="0" w:line="240" w:lineRule="auto"/>
        <w:rPr>
          <w:rFonts w:ascii="Corbel" w:hAnsi="Corbel"/>
          <w:sz w:val="24"/>
          <w:szCs w:val="24"/>
          <w14:ligatures w14:val="none"/>
        </w:rPr>
      </w:pPr>
      <w:r>
        <w:rPr>
          <w:rFonts w:ascii="Corbel" w:hAnsi="Corbel"/>
          <w:sz w:val="24"/>
          <w:szCs w:val="24"/>
          <w14:ligatures w14:val="none"/>
        </w:rPr>
        <w:t>Planning for in person event at this time</w:t>
      </w:r>
      <w:r w:rsidR="0065540B">
        <w:rPr>
          <w:rFonts w:ascii="Corbel" w:hAnsi="Corbel"/>
          <w:sz w:val="24"/>
          <w:szCs w:val="24"/>
          <w14:ligatures w14:val="none"/>
        </w:rPr>
        <w:t xml:space="preserve"> but we are prepared in case we need to consider alternate plans</w:t>
      </w:r>
    </w:p>
    <w:p w14:paraId="04362B52" w14:textId="0CF299DA" w:rsidR="00DD072A" w:rsidRDefault="00DD072A" w:rsidP="006B4A51">
      <w:pPr>
        <w:pStyle w:val="ListParagraph"/>
        <w:widowControl w:val="0"/>
        <w:numPr>
          <w:ilvl w:val="2"/>
          <w:numId w:val="3"/>
        </w:numPr>
        <w:spacing w:after="0" w:line="240" w:lineRule="auto"/>
        <w:rPr>
          <w:rFonts w:ascii="Corbel" w:hAnsi="Corbel"/>
          <w:sz w:val="24"/>
          <w:szCs w:val="24"/>
          <w14:ligatures w14:val="none"/>
        </w:rPr>
      </w:pPr>
      <w:r>
        <w:rPr>
          <w:rFonts w:ascii="Corbel" w:hAnsi="Corbel"/>
          <w:sz w:val="24"/>
          <w:szCs w:val="24"/>
          <w14:ligatures w14:val="none"/>
        </w:rPr>
        <w:t xml:space="preserve">Breaking the Cycle, </w:t>
      </w:r>
      <w:r w:rsidRPr="00844E2E">
        <w:rPr>
          <w:rFonts w:ascii="Corbel" w:hAnsi="Corbel"/>
          <w:sz w:val="24"/>
          <w:szCs w:val="24"/>
          <w14:ligatures w14:val="none"/>
        </w:rPr>
        <w:t>October 7, 2021 at The Maryland Theater</w:t>
      </w:r>
    </w:p>
    <w:p w14:paraId="52050188" w14:textId="1D9CD9EA" w:rsidR="0065540B" w:rsidRDefault="0065540B" w:rsidP="0065540B">
      <w:pPr>
        <w:pStyle w:val="ListParagraph"/>
        <w:widowControl w:val="0"/>
        <w:numPr>
          <w:ilvl w:val="3"/>
          <w:numId w:val="3"/>
        </w:numPr>
        <w:spacing w:after="0" w:line="240" w:lineRule="auto"/>
        <w:rPr>
          <w:rFonts w:ascii="Corbel" w:hAnsi="Corbel"/>
          <w:sz w:val="24"/>
          <w:szCs w:val="24"/>
          <w14:ligatures w14:val="none"/>
        </w:rPr>
      </w:pPr>
      <w:r>
        <w:rPr>
          <w:rFonts w:ascii="Corbel" w:hAnsi="Corbel"/>
          <w:sz w:val="24"/>
          <w:szCs w:val="24"/>
          <w14:ligatures w14:val="none"/>
        </w:rPr>
        <w:t xml:space="preserve">Speakers: </w:t>
      </w:r>
      <w:proofErr w:type="spellStart"/>
      <w:r>
        <w:rPr>
          <w:rFonts w:ascii="Corbel" w:hAnsi="Corbel"/>
          <w:sz w:val="24"/>
          <w:szCs w:val="24"/>
          <w14:ligatures w14:val="none"/>
        </w:rPr>
        <w:t>Nontombi</w:t>
      </w:r>
      <w:proofErr w:type="spellEnd"/>
      <w:r>
        <w:rPr>
          <w:rFonts w:ascii="Corbel" w:hAnsi="Corbel"/>
          <w:sz w:val="24"/>
          <w:szCs w:val="24"/>
          <w14:ligatures w14:val="none"/>
        </w:rPr>
        <w:t xml:space="preserve"> Tutu, Sue </w:t>
      </w:r>
      <w:proofErr w:type="spellStart"/>
      <w:r>
        <w:rPr>
          <w:rFonts w:ascii="Corbel" w:hAnsi="Corbel"/>
          <w:sz w:val="24"/>
          <w:szCs w:val="24"/>
          <w14:ligatures w14:val="none"/>
        </w:rPr>
        <w:t>Klebold</w:t>
      </w:r>
      <w:proofErr w:type="spellEnd"/>
      <w:r>
        <w:rPr>
          <w:rFonts w:ascii="Corbel" w:hAnsi="Corbel"/>
          <w:sz w:val="24"/>
          <w:szCs w:val="24"/>
          <w14:ligatures w14:val="none"/>
        </w:rPr>
        <w:t>, and Temple Grandin</w:t>
      </w:r>
    </w:p>
    <w:p w14:paraId="2560ABB1" w14:textId="33BFC889" w:rsidR="0065540B" w:rsidRPr="00DD072A" w:rsidRDefault="0065540B" w:rsidP="0065540B">
      <w:pPr>
        <w:pStyle w:val="ListParagraph"/>
        <w:widowControl w:val="0"/>
        <w:numPr>
          <w:ilvl w:val="3"/>
          <w:numId w:val="3"/>
        </w:numPr>
        <w:spacing w:after="0" w:line="240" w:lineRule="auto"/>
        <w:rPr>
          <w:rFonts w:ascii="Corbel" w:hAnsi="Corbel"/>
          <w:sz w:val="24"/>
          <w:szCs w:val="24"/>
          <w14:ligatures w14:val="none"/>
        </w:rPr>
      </w:pPr>
      <w:r>
        <w:rPr>
          <w:rFonts w:ascii="Corbel" w:hAnsi="Corbel"/>
          <w:sz w:val="24"/>
          <w:szCs w:val="24"/>
          <w14:ligatures w14:val="none"/>
        </w:rPr>
        <w:t xml:space="preserve">Tickets available at: </w:t>
      </w:r>
      <w:r w:rsidRPr="0065540B">
        <w:rPr>
          <w:rFonts w:ascii="Corbel" w:hAnsi="Corbel"/>
          <w:sz w:val="24"/>
          <w:szCs w:val="24"/>
          <w14:ligatures w14:val="none"/>
        </w:rPr>
        <w:t>https://www.eventbrite.com/e/breaking-the-cycle-tickets-87801858723</w:t>
      </w:r>
    </w:p>
    <w:p w14:paraId="4CDE4B78" w14:textId="2B15C6FB" w:rsidR="00844E2E" w:rsidRDefault="00844E2E" w:rsidP="006B4A51">
      <w:pPr>
        <w:pStyle w:val="ListParagraph"/>
        <w:widowControl w:val="0"/>
        <w:numPr>
          <w:ilvl w:val="2"/>
          <w:numId w:val="3"/>
        </w:numPr>
        <w:spacing w:after="0" w:line="240" w:lineRule="auto"/>
        <w:rPr>
          <w:rFonts w:ascii="Corbel" w:hAnsi="Corbel"/>
          <w:sz w:val="24"/>
          <w:szCs w:val="24"/>
          <w14:ligatures w14:val="none"/>
        </w:rPr>
      </w:pPr>
      <w:r>
        <w:rPr>
          <w:rFonts w:ascii="Corbel" w:hAnsi="Corbel"/>
          <w:sz w:val="24"/>
          <w:szCs w:val="24"/>
          <w14:ligatures w14:val="none"/>
        </w:rPr>
        <w:t>6</w:t>
      </w:r>
      <w:r w:rsidRPr="00844E2E">
        <w:rPr>
          <w:rFonts w:ascii="Corbel" w:hAnsi="Corbel"/>
          <w:sz w:val="24"/>
          <w:szCs w:val="24"/>
          <w:vertAlign w:val="superscript"/>
          <w14:ligatures w14:val="none"/>
        </w:rPr>
        <w:t>th</w:t>
      </w:r>
      <w:r>
        <w:rPr>
          <w:rFonts w:ascii="Corbel" w:hAnsi="Corbel"/>
          <w:sz w:val="24"/>
          <w:szCs w:val="24"/>
          <w14:ligatures w14:val="none"/>
        </w:rPr>
        <w:t xml:space="preserve"> Annual </w:t>
      </w:r>
      <w:proofErr w:type="spellStart"/>
      <w:r>
        <w:rPr>
          <w:rFonts w:ascii="Corbel" w:hAnsi="Corbel"/>
          <w:sz w:val="24"/>
          <w:szCs w:val="24"/>
          <w14:ligatures w14:val="none"/>
        </w:rPr>
        <w:t>Babypalooza</w:t>
      </w:r>
      <w:proofErr w:type="spellEnd"/>
      <w:r>
        <w:rPr>
          <w:rFonts w:ascii="Corbel" w:hAnsi="Corbel"/>
          <w:sz w:val="24"/>
          <w:szCs w:val="24"/>
          <w14:ligatures w14:val="none"/>
        </w:rPr>
        <w:t xml:space="preserve">, </w:t>
      </w:r>
      <w:r w:rsidRPr="00844E2E">
        <w:rPr>
          <w:rFonts w:ascii="Corbel" w:hAnsi="Corbel"/>
          <w:sz w:val="24"/>
          <w:szCs w:val="24"/>
          <w14:ligatures w14:val="none"/>
        </w:rPr>
        <w:t>April 2022</w:t>
      </w:r>
    </w:p>
    <w:p w14:paraId="7D7F5DFA" w14:textId="09CF46CD" w:rsidR="00B43C39" w:rsidRDefault="00B43C39" w:rsidP="006B4A51">
      <w:pPr>
        <w:pStyle w:val="ListParagraph"/>
        <w:widowControl w:val="0"/>
        <w:numPr>
          <w:ilvl w:val="3"/>
          <w:numId w:val="3"/>
        </w:numPr>
        <w:spacing w:after="0" w:line="240" w:lineRule="auto"/>
        <w:rPr>
          <w:rFonts w:ascii="Corbel" w:hAnsi="Corbel"/>
          <w:sz w:val="24"/>
          <w:szCs w:val="24"/>
          <w14:ligatures w14:val="none"/>
        </w:rPr>
      </w:pPr>
      <w:r>
        <w:rPr>
          <w:rFonts w:ascii="Corbel" w:hAnsi="Corbel"/>
          <w:sz w:val="24"/>
          <w:szCs w:val="24"/>
          <w14:ligatures w14:val="none"/>
        </w:rPr>
        <w:t>Opportunity to join the planning committee</w:t>
      </w:r>
      <w:r w:rsidR="0065540B">
        <w:rPr>
          <w:rFonts w:ascii="Corbel" w:hAnsi="Corbel"/>
          <w:sz w:val="24"/>
          <w:szCs w:val="24"/>
          <w14:ligatures w14:val="none"/>
        </w:rPr>
        <w:t>, contact us if you would like to attend or have suggestions for the event</w:t>
      </w:r>
    </w:p>
    <w:p w14:paraId="57E46CCB" w14:textId="55C082EA" w:rsidR="00BF0D90" w:rsidRPr="00844E2E" w:rsidRDefault="00BF0D90" w:rsidP="006B4A51">
      <w:pPr>
        <w:pStyle w:val="ListParagraph"/>
        <w:widowControl w:val="0"/>
        <w:numPr>
          <w:ilvl w:val="3"/>
          <w:numId w:val="3"/>
        </w:numPr>
        <w:spacing w:after="0" w:line="240" w:lineRule="auto"/>
        <w:rPr>
          <w:rFonts w:ascii="Corbel" w:hAnsi="Corbel"/>
          <w:sz w:val="24"/>
          <w:szCs w:val="24"/>
          <w14:ligatures w14:val="none"/>
        </w:rPr>
      </w:pPr>
      <w:r>
        <w:rPr>
          <w:rFonts w:ascii="Corbel" w:hAnsi="Corbel"/>
          <w:sz w:val="24"/>
          <w:szCs w:val="24"/>
          <w14:ligatures w14:val="none"/>
        </w:rPr>
        <w:t xml:space="preserve">Planning monthly activities leading up to </w:t>
      </w:r>
      <w:proofErr w:type="spellStart"/>
      <w:r>
        <w:rPr>
          <w:rFonts w:ascii="Corbel" w:hAnsi="Corbel"/>
          <w:sz w:val="24"/>
          <w:szCs w:val="24"/>
          <w14:ligatures w14:val="none"/>
        </w:rPr>
        <w:t>Babypalooza</w:t>
      </w:r>
      <w:proofErr w:type="spellEnd"/>
    </w:p>
    <w:p w14:paraId="7C4BA048" w14:textId="77777777" w:rsidR="0005704B" w:rsidRDefault="00990E32" w:rsidP="006B4A51">
      <w:pPr>
        <w:pStyle w:val="ListParagraph"/>
        <w:widowControl w:val="0"/>
        <w:numPr>
          <w:ilvl w:val="1"/>
          <w:numId w:val="3"/>
        </w:numPr>
        <w:spacing w:after="0" w:line="240" w:lineRule="auto"/>
        <w:rPr>
          <w:rFonts w:ascii="Corbel" w:hAnsi="Corbel"/>
          <w:sz w:val="24"/>
          <w:szCs w:val="24"/>
          <w14:ligatures w14:val="none"/>
        </w:rPr>
      </w:pPr>
      <w:r>
        <w:rPr>
          <w:rFonts w:ascii="Corbel" w:hAnsi="Corbel"/>
          <w:sz w:val="24"/>
          <w:szCs w:val="24"/>
          <w14:ligatures w14:val="none"/>
        </w:rPr>
        <w:t xml:space="preserve">Community Enhancement Projects:  </w:t>
      </w:r>
    </w:p>
    <w:p w14:paraId="72A3D3EC" w14:textId="380A20F8" w:rsidR="000D1669" w:rsidRDefault="0006319A" w:rsidP="006B4A51">
      <w:pPr>
        <w:pStyle w:val="ListParagraph"/>
        <w:widowControl w:val="0"/>
        <w:numPr>
          <w:ilvl w:val="2"/>
          <w:numId w:val="3"/>
        </w:numPr>
        <w:spacing w:after="0" w:line="240" w:lineRule="auto"/>
        <w:rPr>
          <w:rFonts w:ascii="Corbel" w:hAnsi="Corbel"/>
          <w:sz w:val="24"/>
          <w:szCs w:val="24"/>
          <w14:ligatures w14:val="none"/>
        </w:rPr>
      </w:pPr>
      <w:r w:rsidRPr="000D1669">
        <w:rPr>
          <w:rFonts w:ascii="Corbel" w:hAnsi="Corbel"/>
          <w:sz w:val="24"/>
          <w:szCs w:val="24"/>
          <w14:ligatures w14:val="none"/>
        </w:rPr>
        <w:t xml:space="preserve">Locust Point Market mural </w:t>
      </w:r>
    </w:p>
    <w:p w14:paraId="779F9DEF" w14:textId="0EC3C028" w:rsidR="00BF0D90" w:rsidRDefault="00BF0D90" w:rsidP="00BF0D90">
      <w:pPr>
        <w:pStyle w:val="ListParagraph"/>
        <w:widowControl w:val="0"/>
        <w:numPr>
          <w:ilvl w:val="3"/>
          <w:numId w:val="3"/>
        </w:numPr>
        <w:spacing w:after="0" w:line="240" w:lineRule="auto"/>
        <w:rPr>
          <w:rFonts w:ascii="Corbel" w:hAnsi="Corbel"/>
          <w:sz w:val="24"/>
          <w:szCs w:val="24"/>
          <w14:ligatures w14:val="none"/>
        </w:rPr>
      </w:pPr>
      <w:r>
        <w:rPr>
          <w:rFonts w:ascii="Corbel" w:hAnsi="Corbel"/>
          <w:sz w:val="24"/>
          <w:szCs w:val="24"/>
          <w14:ligatures w14:val="none"/>
        </w:rPr>
        <w:t>Artist Matt Long has been selected</w:t>
      </w:r>
    </w:p>
    <w:p w14:paraId="57A7A2AF" w14:textId="5E819A37" w:rsidR="00844E2E" w:rsidRDefault="00844E2E" w:rsidP="006B4A51">
      <w:pPr>
        <w:pStyle w:val="ListParagraph"/>
        <w:widowControl w:val="0"/>
        <w:numPr>
          <w:ilvl w:val="2"/>
          <w:numId w:val="3"/>
        </w:numPr>
        <w:spacing w:after="0" w:line="240" w:lineRule="auto"/>
        <w:rPr>
          <w:rFonts w:ascii="Corbel" w:hAnsi="Corbel"/>
          <w:sz w:val="24"/>
          <w:szCs w:val="24"/>
          <w14:ligatures w14:val="none"/>
        </w:rPr>
      </w:pPr>
      <w:r>
        <w:rPr>
          <w:rFonts w:ascii="Corbel" w:hAnsi="Corbel"/>
          <w:sz w:val="24"/>
          <w:szCs w:val="24"/>
          <w14:ligatures w14:val="none"/>
        </w:rPr>
        <w:t>Better Together:  March 21, 2021 South End street clean up</w:t>
      </w:r>
    </w:p>
    <w:p w14:paraId="2D0605C6" w14:textId="7F566C1E" w:rsidR="00D07806" w:rsidRDefault="00D07806" w:rsidP="00D07806">
      <w:pPr>
        <w:pStyle w:val="ListParagraph"/>
        <w:widowControl w:val="0"/>
        <w:numPr>
          <w:ilvl w:val="3"/>
          <w:numId w:val="3"/>
        </w:numPr>
        <w:spacing w:after="0" w:line="240" w:lineRule="auto"/>
        <w:rPr>
          <w:rFonts w:ascii="Corbel" w:hAnsi="Corbel"/>
          <w:sz w:val="24"/>
          <w:szCs w:val="24"/>
          <w14:ligatures w14:val="none"/>
        </w:rPr>
      </w:pPr>
      <w:r>
        <w:rPr>
          <w:rFonts w:ascii="Corbel" w:hAnsi="Corbel"/>
          <w:sz w:val="24"/>
          <w:szCs w:val="24"/>
          <w14:ligatures w14:val="none"/>
        </w:rPr>
        <w:t>Meet at 12:30pm at Emmanuel United Methodist Church</w:t>
      </w:r>
      <w:bookmarkStart w:id="0" w:name="_GoBack"/>
      <w:bookmarkEnd w:id="0"/>
    </w:p>
    <w:p w14:paraId="5E6B7535" w14:textId="1E4E320F" w:rsidR="00BF0D90" w:rsidRDefault="00BF0D90" w:rsidP="00BF0D90">
      <w:pPr>
        <w:pStyle w:val="ListParagraph"/>
        <w:widowControl w:val="0"/>
        <w:numPr>
          <w:ilvl w:val="3"/>
          <w:numId w:val="3"/>
        </w:numPr>
        <w:spacing w:after="0" w:line="240" w:lineRule="auto"/>
        <w:rPr>
          <w:rFonts w:ascii="Corbel" w:hAnsi="Corbel"/>
          <w:sz w:val="24"/>
          <w:szCs w:val="24"/>
          <w14:ligatures w14:val="none"/>
        </w:rPr>
      </w:pPr>
      <w:r>
        <w:rPr>
          <w:rFonts w:ascii="Corbel" w:hAnsi="Corbel"/>
          <w:sz w:val="24"/>
          <w:szCs w:val="24"/>
          <w14:ligatures w14:val="none"/>
        </w:rPr>
        <w:t>All necessary materials will be provided</w:t>
      </w:r>
    </w:p>
    <w:p w14:paraId="38E32E9C" w14:textId="5E29C354" w:rsidR="00BF0D90" w:rsidRDefault="00BF0D90" w:rsidP="00BF0D90">
      <w:pPr>
        <w:pStyle w:val="ListParagraph"/>
        <w:widowControl w:val="0"/>
        <w:numPr>
          <w:ilvl w:val="3"/>
          <w:numId w:val="3"/>
        </w:numPr>
        <w:spacing w:after="0" w:line="240" w:lineRule="auto"/>
        <w:rPr>
          <w:rFonts w:ascii="Corbel" w:hAnsi="Corbel"/>
          <w:sz w:val="24"/>
          <w:szCs w:val="24"/>
          <w14:ligatures w14:val="none"/>
        </w:rPr>
      </w:pPr>
      <w:r>
        <w:rPr>
          <w:rFonts w:ascii="Corbel" w:hAnsi="Corbel"/>
          <w:sz w:val="24"/>
          <w:szCs w:val="24"/>
          <w14:ligatures w14:val="none"/>
        </w:rPr>
        <w:t>SSL hours to be provided to students</w:t>
      </w:r>
    </w:p>
    <w:p w14:paraId="033757B1" w14:textId="7463E9B8" w:rsidR="00BF0D90" w:rsidRPr="00475089" w:rsidRDefault="00BF0D90" w:rsidP="00BF0D90">
      <w:pPr>
        <w:pStyle w:val="ListParagraph"/>
        <w:widowControl w:val="0"/>
        <w:numPr>
          <w:ilvl w:val="3"/>
          <w:numId w:val="3"/>
        </w:numPr>
        <w:spacing w:after="0" w:line="240" w:lineRule="auto"/>
        <w:rPr>
          <w:rFonts w:ascii="Corbel" w:hAnsi="Corbel"/>
          <w:sz w:val="24"/>
          <w:szCs w:val="24"/>
          <w14:ligatures w14:val="none"/>
        </w:rPr>
      </w:pPr>
      <w:r>
        <w:rPr>
          <w:rFonts w:ascii="Corbel" w:hAnsi="Corbel"/>
          <w:sz w:val="24"/>
          <w:szCs w:val="24"/>
          <w14:ligatures w14:val="none"/>
        </w:rPr>
        <w:t>Adult must be present to sign waiver for volunteers under the age of 18</w:t>
      </w:r>
    </w:p>
    <w:p w14:paraId="721161A9" w14:textId="31E0F0D7" w:rsidR="00E62E47" w:rsidRDefault="00E65D6B" w:rsidP="006B4A51">
      <w:pPr>
        <w:pStyle w:val="ListParagraph"/>
        <w:widowControl w:val="0"/>
        <w:numPr>
          <w:ilvl w:val="1"/>
          <w:numId w:val="3"/>
        </w:numPr>
        <w:spacing w:after="0" w:line="240" w:lineRule="auto"/>
        <w:rPr>
          <w:rFonts w:ascii="Corbel" w:hAnsi="Corbel"/>
          <w:sz w:val="24"/>
          <w:szCs w:val="24"/>
          <w14:ligatures w14:val="none"/>
        </w:rPr>
      </w:pPr>
      <w:r>
        <w:rPr>
          <w:rFonts w:ascii="Corbel" w:hAnsi="Corbel"/>
          <w:sz w:val="24"/>
          <w:szCs w:val="24"/>
          <w14:ligatures w14:val="none"/>
        </w:rPr>
        <w:t>Community</w:t>
      </w:r>
      <w:r w:rsidR="00844E2E">
        <w:rPr>
          <w:rFonts w:ascii="Corbel" w:hAnsi="Corbel"/>
          <w:sz w:val="24"/>
          <w:szCs w:val="24"/>
          <w14:ligatures w14:val="none"/>
        </w:rPr>
        <w:t xml:space="preserve"> Connections</w:t>
      </w:r>
      <w:r w:rsidR="00E62E47">
        <w:rPr>
          <w:rFonts w:ascii="Corbel" w:hAnsi="Corbel"/>
          <w:sz w:val="24"/>
          <w:szCs w:val="24"/>
          <w14:ligatures w14:val="none"/>
        </w:rPr>
        <w:t>:</w:t>
      </w:r>
    </w:p>
    <w:p w14:paraId="7E5435E9" w14:textId="782EADC5" w:rsidR="00E62E47" w:rsidRPr="00844E2E" w:rsidRDefault="00844E2E" w:rsidP="006B4A51">
      <w:pPr>
        <w:pStyle w:val="ListParagraph"/>
        <w:widowControl w:val="0"/>
        <w:numPr>
          <w:ilvl w:val="2"/>
          <w:numId w:val="3"/>
        </w:numPr>
        <w:spacing w:after="0" w:line="240" w:lineRule="auto"/>
        <w:rPr>
          <w:rFonts w:ascii="Corbel" w:hAnsi="Corbel"/>
          <w:sz w:val="24"/>
          <w:szCs w:val="24"/>
          <w14:ligatures w14:val="none"/>
        </w:rPr>
      </w:pPr>
      <w:r>
        <w:rPr>
          <w:rFonts w:ascii="Corbel" w:hAnsi="Corbel"/>
          <w:sz w:val="24"/>
          <w:szCs w:val="24"/>
          <w14:ligatures w14:val="none"/>
        </w:rPr>
        <w:t>Community Coffee c</w:t>
      </w:r>
      <w:r w:rsidR="00E62E47">
        <w:rPr>
          <w:rFonts w:ascii="Corbel" w:hAnsi="Corbel"/>
          <w:sz w:val="24"/>
          <w:szCs w:val="24"/>
          <w14:ligatures w14:val="none"/>
        </w:rPr>
        <w:t>ontinues to be available Thursday mornings from 9:00am to 10:30am</w:t>
      </w:r>
      <w:r>
        <w:rPr>
          <w:rFonts w:ascii="Corbel" w:hAnsi="Corbel"/>
          <w:sz w:val="24"/>
          <w:szCs w:val="24"/>
          <w14:ligatures w14:val="none"/>
        </w:rPr>
        <w:t>, a</w:t>
      </w:r>
      <w:r w:rsidR="00475089" w:rsidRPr="00844E2E">
        <w:rPr>
          <w:rFonts w:ascii="Corbel" w:hAnsi="Corbel"/>
          <w:sz w:val="24"/>
          <w:szCs w:val="24"/>
          <w14:ligatures w14:val="none"/>
        </w:rPr>
        <w:t>dded third Thursday evening from 6:00pm to 7:30pm</w:t>
      </w:r>
      <w:r>
        <w:rPr>
          <w:rFonts w:ascii="Corbel" w:hAnsi="Corbel"/>
          <w:sz w:val="24"/>
          <w:szCs w:val="24"/>
          <w14:ligatures w14:val="none"/>
        </w:rPr>
        <w:t>, f</w:t>
      </w:r>
      <w:r w:rsidR="00475089" w:rsidRPr="00844E2E">
        <w:rPr>
          <w:rFonts w:ascii="Corbel" w:hAnsi="Corbel"/>
          <w:sz w:val="24"/>
          <w:szCs w:val="24"/>
          <w14:ligatures w14:val="none"/>
        </w:rPr>
        <w:t>irst Thursday features a partner or program in the community</w:t>
      </w:r>
    </w:p>
    <w:p w14:paraId="3756CA0D" w14:textId="034B6E14" w:rsidR="00844E2E" w:rsidRDefault="00844E2E" w:rsidP="006B4A51">
      <w:pPr>
        <w:pStyle w:val="ListParagraph"/>
        <w:widowControl w:val="0"/>
        <w:numPr>
          <w:ilvl w:val="2"/>
          <w:numId w:val="3"/>
        </w:numPr>
        <w:spacing w:after="0" w:line="240" w:lineRule="auto"/>
        <w:rPr>
          <w:rFonts w:ascii="Corbel" w:hAnsi="Corbel"/>
          <w:sz w:val="24"/>
          <w:szCs w:val="24"/>
          <w14:ligatures w14:val="none"/>
        </w:rPr>
      </w:pPr>
      <w:r>
        <w:rPr>
          <w:rFonts w:ascii="Corbel" w:hAnsi="Corbel"/>
          <w:sz w:val="24"/>
          <w:szCs w:val="24"/>
          <w14:ligatures w14:val="none"/>
        </w:rPr>
        <w:t>BCOH app was launched in the fall of 2020</w:t>
      </w:r>
      <w:r w:rsidR="00BF1A38">
        <w:rPr>
          <w:rFonts w:ascii="Corbel" w:hAnsi="Corbel"/>
          <w:sz w:val="24"/>
          <w:szCs w:val="24"/>
          <w14:ligatures w14:val="none"/>
        </w:rPr>
        <w:t xml:space="preserve"> and features a community resource guide and monthly </w:t>
      </w:r>
      <w:r w:rsidRPr="00BF1A38">
        <w:rPr>
          <w:rFonts w:ascii="Corbel" w:hAnsi="Corbel"/>
          <w:sz w:val="24"/>
          <w:szCs w:val="24"/>
          <w14:ligatures w14:val="none"/>
        </w:rPr>
        <w:t>community calendar</w:t>
      </w:r>
    </w:p>
    <w:p w14:paraId="7FCA9F99" w14:textId="340D6D9C" w:rsidR="00FA03F0" w:rsidRDefault="00FA03F0" w:rsidP="006B4A51">
      <w:pPr>
        <w:widowControl w:val="0"/>
        <w:spacing w:after="0" w:line="240" w:lineRule="auto"/>
        <w:rPr>
          <w:rFonts w:ascii="Corbel" w:hAnsi="Corbel"/>
          <w:sz w:val="24"/>
          <w:szCs w:val="24"/>
          <w14:ligatures w14:val="none"/>
        </w:rPr>
      </w:pPr>
    </w:p>
    <w:p w14:paraId="0232BD90" w14:textId="62F06781" w:rsidR="00FA03F0" w:rsidRDefault="00FA03F0" w:rsidP="006B4A51">
      <w:pPr>
        <w:widowControl w:val="0"/>
        <w:spacing w:after="0" w:line="240" w:lineRule="auto"/>
        <w:rPr>
          <w:rFonts w:ascii="Corbel" w:hAnsi="Corbel"/>
          <w:sz w:val="24"/>
          <w:szCs w:val="24"/>
          <w14:ligatures w14:val="none"/>
        </w:rPr>
      </w:pPr>
      <w:r>
        <w:rPr>
          <w:rFonts w:ascii="Corbel" w:hAnsi="Corbel"/>
          <w:sz w:val="24"/>
          <w:szCs w:val="24"/>
          <w14:ligatures w14:val="none"/>
        </w:rPr>
        <w:t>Guest Speaker:  Community Action Council</w:t>
      </w:r>
    </w:p>
    <w:p w14:paraId="3BBFB221" w14:textId="36086FF7" w:rsidR="00FA03F0" w:rsidRDefault="00FA03F0" w:rsidP="006B4A51">
      <w:pPr>
        <w:widowControl w:val="0"/>
        <w:spacing w:after="0" w:line="240" w:lineRule="auto"/>
        <w:ind w:left="720"/>
        <w:rPr>
          <w:rFonts w:ascii="Corbel" w:hAnsi="Corbel"/>
          <w:sz w:val="24"/>
          <w:szCs w:val="24"/>
          <w14:ligatures w14:val="none"/>
        </w:rPr>
      </w:pPr>
      <w:r>
        <w:rPr>
          <w:rFonts w:ascii="Corbel" w:hAnsi="Corbel"/>
          <w:sz w:val="24"/>
          <w:szCs w:val="24"/>
          <w14:ligatures w14:val="none"/>
        </w:rPr>
        <w:t xml:space="preserve">As a follow up to our December meeting discussion on food insecurity, the Community Action Council will share information on food bank access and updates. </w:t>
      </w:r>
    </w:p>
    <w:p w14:paraId="7CBC142B" w14:textId="423362BA" w:rsidR="00183F43" w:rsidRDefault="00183F43" w:rsidP="00183F43">
      <w:pPr>
        <w:pStyle w:val="ListParagraph"/>
        <w:widowControl w:val="0"/>
        <w:numPr>
          <w:ilvl w:val="0"/>
          <w:numId w:val="14"/>
        </w:numPr>
        <w:spacing w:after="0" w:line="240" w:lineRule="auto"/>
        <w:rPr>
          <w:rFonts w:ascii="Corbel" w:hAnsi="Corbel"/>
          <w:sz w:val="24"/>
          <w:szCs w:val="24"/>
          <w14:ligatures w14:val="none"/>
        </w:rPr>
      </w:pPr>
      <w:r>
        <w:rPr>
          <w:rFonts w:ascii="Corbel" w:hAnsi="Corbel"/>
          <w:sz w:val="24"/>
          <w:szCs w:val="24"/>
          <w14:ligatures w14:val="none"/>
        </w:rPr>
        <w:t>Presentation from Kim Buchanan</w:t>
      </w:r>
    </w:p>
    <w:p w14:paraId="485F5B80" w14:textId="644AB01F" w:rsidR="00183F43" w:rsidRDefault="00183F43" w:rsidP="00183F43">
      <w:pPr>
        <w:pStyle w:val="ListParagraph"/>
        <w:widowControl w:val="0"/>
        <w:numPr>
          <w:ilvl w:val="1"/>
          <w:numId w:val="14"/>
        </w:numPr>
        <w:spacing w:after="0" w:line="240" w:lineRule="auto"/>
        <w:rPr>
          <w:rFonts w:ascii="Corbel" w:hAnsi="Corbel"/>
          <w:sz w:val="24"/>
          <w:szCs w:val="24"/>
          <w14:ligatures w14:val="none"/>
        </w:rPr>
      </w:pPr>
      <w:r>
        <w:rPr>
          <w:rFonts w:ascii="Corbel" w:hAnsi="Corbel"/>
          <w:sz w:val="24"/>
          <w:szCs w:val="24"/>
          <w14:ligatures w14:val="none"/>
        </w:rPr>
        <w:t>More people accessing food pantry due to government shut down and pandemic</w:t>
      </w:r>
    </w:p>
    <w:p w14:paraId="2053826F" w14:textId="17B0CB2A" w:rsidR="00183F43" w:rsidRDefault="00183F43" w:rsidP="00183F43">
      <w:pPr>
        <w:pStyle w:val="ListParagraph"/>
        <w:widowControl w:val="0"/>
        <w:numPr>
          <w:ilvl w:val="1"/>
          <w:numId w:val="14"/>
        </w:numPr>
        <w:spacing w:after="0" w:line="240" w:lineRule="auto"/>
        <w:rPr>
          <w:rFonts w:ascii="Corbel" w:hAnsi="Corbel"/>
          <w:sz w:val="24"/>
          <w:szCs w:val="24"/>
          <w14:ligatures w14:val="none"/>
        </w:rPr>
      </w:pPr>
      <w:r>
        <w:rPr>
          <w:rFonts w:ascii="Corbel" w:hAnsi="Corbel"/>
          <w:sz w:val="24"/>
          <w:szCs w:val="24"/>
          <w14:ligatures w14:val="none"/>
        </w:rPr>
        <w:t>Food bank card can be used once a month at CAC’s pantry or one of the other participating pantries</w:t>
      </w:r>
    </w:p>
    <w:p w14:paraId="746EC047" w14:textId="1C9FE8FE" w:rsidR="00183F43" w:rsidRDefault="00183F43" w:rsidP="00183F43">
      <w:pPr>
        <w:pStyle w:val="ListParagraph"/>
        <w:widowControl w:val="0"/>
        <w:numPr>
          <w:ilvl w:val="1"/>
          <w:numId w:val="14"/>
        </w:numPr>
        <w:spacing w:after="0" w:line="240" w:lineRule="auto"/>
        <w:rPr>
          <w:rFonts w:ascii="Corbel" w:hAnsi="Corbel"/>
          <w:sz w:val="24"/>
          <w:szCs w:val="24"/>
          <w14:ligatures w14:val="none"/>
        </w:rPr>
      </w:pPr>
      <w:r>
        <w:rPr>
          <w:rFonts w:ascii="Corbel" w:hAnsi="Corbel"/>
          <w:sz w:val="24"/>
          <w:szCs w:val="24"/>
          <w14:ligatures w14:val="none"/>
        </w:rPr>
        <w:t>Card is valid for one year</w:t>
      </w:r>
    </w:p>
    <w:p w14:paraId="3DBA0DB3" w14:textId="367CF9D3" w:rsidR="00183F43" w:rsidRDefault="00183F43" w:rsidP="00183F43">
      <w:pPr>
        <w:pStyle w:val="ListParagraph"/>
        <w:widowControl w:val="0"/>
        <w:numPr>
          <w:ilvl w:val="1"/>
          <w:numId w:val="14"/>
        </w:numPr>
        <w:spacing w:after="0" w:line="240" w:lineRule="auto"/>
        <w:rPr>
          <w:rFonts w:ascii="Corbel" w:hAnsi="Corbel"/>
          <w:sz w:val="24"/>
          <w:szCs w:val="24"/>
          <w14:ligatures w14:val="none"/>
        </w:rPr>
      </w:pPr>
      <w:r>
        <w:rPr>
          <w:rFonts w:ascii="Corbel" w:hAnsi="Corbel"/>
          <w:sz w:val="24"/>
          <w:szCs w:val="24"/>
          <w14:ligatures w14:val="none"/>
        </w:rPr>
        <w:t>Approximately 30 pounds of food (perishable and nonperishable) given at CAC Pantry</w:t>
      </w:r>
    </w:p>
    <w:p w14:paraId="022C5EB3" w14:textId="0ADD69FC" w:rsidR="00183F43" w:rsidRDefault="00183F43" w:rsidP="00B81D68">
      <w:pPr>
        <w:pStyle w:val="ListParagraph"/>
        <w:widowControl w:val="0"/>
        <w:numPr>
          <w:ilvl w:val="1"/>
          <w:numId w:val="14"/>
        </w:numPr>
        <w:spacing w:after="0" w:line="240" w:lineRule="auto"/>
        <w:rPr>
          <w:rFonts w:ascii="Corbel" w:hAnsi="Corbel"/>
          <w:sz w:val="24"/>
          <w:szCs w:val="24"/>
          <w14:ligatures w14:val="none"/>
        </w:rPr>
      </w:pPr>
      <w:r>
        <w:rPr>
          <w:rFonts w:ascii="Corbel" w:hAnsi="Corbel"/>
          <w:sz w:val="24"/>
          <w:szCs w:val="24"/>
          <w14:ligatures w14:val="none"/>
        </w:rPr>
        <w:t>CAC hours have changed (8:30-4)</w:t>
      </w:r>
    </w:p>
    <w:p w14:paraId="6B37B1D3" w14:textId="7C43CC61" w:rsidR="00B81D68" w:rsidRDefault="00B81D68" w:rsidP="00B81D68">
      <w:pPr>
        <w:pStyle w:val="ListParagraph"/>
        <w:widowControl w:val="0"/>
        <w:numPr>
          <w:ilvl w:val="1"/>
          <w:numId w:val="14"/>
        </w:numPr>
        <w:spacing w:after="0" w:line="240" w:lineRule="auto"/>
        <w:rPr>
          <w:rFonts w:ascii="Corbel" w:hAnsi="Corbel"/>
          <w:sz w:val="24"/>
          <w:szCs w:val="24"/>
          <w14:ligatures w14:val="none"/>
        </w:rPr>
      </w:pPr>
      <w:r>
        <w:rPr>
          <w:rFonts w:ascii="Corbel" w:hAnsi="Corbel"/>
          <w:sz w:val="24"/>
          <w:szCs w:val="24"/>
          <w14:ligatures w14:val="none"/>
        </w:rPr>
        <w:t>All needed documents to apply for services will be in the lobby</w:t>
      </w:r>
    </w:p>
    <w:p w14:paraId="50049A33" w14:textId="0CAA82FE" w:rsidR="00B81D68" w:rsidRDefault="00B81D68" w:rsidP="00B81D68">
      <w:pPr>
        <w:pStyle w:val="ListParagraph"/>
        <w:widowControl w:val="0"/>
        <w:numPr>
          <w:ilvl w:val="1"/>
          <w:numId w:val="14"/>
        </w:numPr>
        <w:spacing w:after="0" w:line="240" w:lineRule="auto"/>
        <w:rPr>
          <w:rFonts w:ascii="Corbel" w:hAnsi="Corbel"/>
          <w:sz w:val="24"/>
          <w:szCs w:val="24"/>
          <w14:ligatures w14:val="none"/>
        </w:rPr>
      </w:pPr>
      <w:r>
        <w:rPr>
          <w:rFonts w:ascii="Corbel" w:hAnsi="Corbel"/>
          <w:sz w:val="24"/>
          <w:szCs w:val="24"/>
          <w14:ligatures w14:val="none"/>
        </w:rPr>
        <w:t>Willing to make accommodations for families in unique living situations or in desperate need</w:t>
      </w:r>
    </w:p>
    <w:p w14:paraId="0470016D" w14:textId="39F3E6B9" w:rsidR="00B81D68" w:rsidRDefault="00B81D68" w:rsidP="00B81D68">
      <w:pPr>
        <w:pStyle w:val="ListParagraph"/>
        <w:widowControl w:val="0"/>
        <w:numPr>
          <w:ilvl w:val="1"/>
          <w:numId w:val="14"/>
        </w:numPr>
        <w:spacing w:after="0" w:line="240" w:lineRule="auto"/>
        <w:rPr>
          <w:rFonts w:ascii="Corbel" w:hAnsi="Corbel"/>
          <w:sz w:val="24"/>
          <w:szCs w:val="24"/>
          <w14:ligatures w14:val="none"/>
        </w:rPr>
      </w:pPr>
      <w:r>
        <w:rPr>
          <w:rFonts w:ascii="Corbel" w:hAnsi="Corbel"/>
          <w:sz w:val="24"/>
          <w:szCs w:val="24"/>
          <w14:ligatures w14:val="none"/>
        </w:rPr>
        <w:t>Possible collaboration</w:t>
      </w:r>
      <w:r w:rsidR="00231518">
        <w:rPr>
          <w:rFonts w:ascii="Corbel" w:hAnsi="Corbel"/>
          <w:sz w:val="24"/>
          <w:szCs w:val="24"/>
          <w14:ligatures w14:val="none"/>
        </w:rPr>
        <w:t xml:space="preserve"> with BCOH</w:t>
      </w:r>
      <w:r>
        <w:rPr>
          <w:rFonts w:ascii="Corbel" w:hAnsi="Corbel"/>
          <w:sz w:val="24"/>
          <w:szCs w:val="24"/>
          <w14:ligatures w14:val="none"/>
        </w:rPr>
        <w:t xml:space="preserve"> </w:t>
      </w:r>
      <w:r w:rsidR="00231518">
        <w:rPr>
          <w:rFonts w:ascii="Corbel" w:hAnsi="Corbel"/>
          <w:sz w:val="24"/>
          <w:szCs w:val="24"/>
          <w14:ligatures w14:val="none"/>
        </w:rPr>
        <w:t>for volunteers for food pantry</w:t>
      </w:r>
    </w:p>
    <w:p w14:paraId="5CE711C2" w14:textId="428DFA20" w:rsidR="00231518" w:rsidRDefault="00231518" w:rsidP="00231518">
      <w:pPr>
        <w:pStyle w:val="ListParagraph"/>
        <w:widowControl w:val="0"/>
        <w:numPr>
          <w:ilvl w:val="0"/>
          <w:numId w:val="14"/>
        </w:numPr>
        <w:spacing w:after="0" w:line="240" w:lineRule="auto"/>
        <w:rPr>
          <w:rFonts w:ascii="Corbel" w:hAnsi="Corbel"/>
          <w:sz w:val="24"/>
          <w:szCs w:val="24"/>
          <w14:ligatures w14:val="none"/>
        </w:rPr>
      </w:pPr>
      <w:proofErr w:type="spellStart"/>
      <w:r>
        <w:rPr>
          <w:rFonts w:ascii="Corbel" w:hAnsi="Corbel"/>
          <w:sz w:val="24"/>
          <w:szCs w:val="24"/>
          <w14:ligatures w14:val="none"/>
        </w:rPr>
        <w:t>OnTrack</w:t>
      </w:r>
      <w:proofErr w:type="spellEnd"/>
      <w:r>
        <w:rPr>
          <w:rFonts w:ascii="Corbel" w:hAnsi="Corbel"/>
          <w:sz w:val="24"/>
          <w:szCs w:val="24"/>
          <w14:ligatures w14:val="none"/>
        </w:rPr>
        <w:t xml:space="preserve"> to send out survey to assess how people are accessing food resources</w:t>
      </w:r>
    </w:p>
    <w:p w14:paraId="5BC172E4" w14:textId="77777777" w:rsidR="00231518" w:rsidRPr="00B81D68" w:rsidRDefault="00231518" w:rsidP="00231518">
      <w:pPr>
        <w:pStyle w:val="ListParagraph"/>
        <w:widowControl w:val="0"/>
        <w:spacing w:after="0" w:line="240" w:lineRule="auto"/>
        <w:ind w:left="1440"/>
        <w:rPr>
          <w:rFonts w:ascii="Corbel" w:hAnsi="Corbel"/>
          <w:sz w:val="24"/>
          <w:szCs w:val="24"/>
          <w14:ligatures w14:val="none"/>
        </w:rPr>
      </w:pPr>
    </w:p>
    <w:p w14:paraId="2B9BA6CB" w14:textId="14AE8663" w:rsidR="00B43C39" w:rsidRDefault="00B43C39" w:rsidP="006B4A51">
      <w:pPr>
        <w:widowControl w:val="0"/>
        <w:spacing w:after="0" w:line="240" w:lineRule="auto"/>
        <w:rPr>
          <w:rFonts w:ascii="Corbel" w:hAnsi="Corbel"/>
          <w:sz w:val="24"/>
          <w:szCs w:val="24"/>
          <w14:ligatures w14:val="none"/>
        </w:rPr>
      </w:pPr>
      <w:r>
        <w:rPr>
          <w:rFonts w:ascii="Corbel" w:hAnsi="Corbel"/>
          <w:sz w:val="24"/>
          <w:szCs w:val="24"/>
          <w14:ligatures w14:val="none"/>
        </w:rPr>
        <w:t>Open Discussion/Community Updates</w:t>
      </w:r>
    </w:p>
    <w:p w14:paraId="0666477B" w14:textId="63A99971" w:rsidR="00B43C39" w:rsidRDefault="00B43C39" w:rsidP="006B4A51">
      <w:pPr>
        <w:pStyle w:val="ListParagraph"/>
        <w:widowControl w:val="0"/>
        <w:numPr>
          <w:ilvl w:val="0"/>
          <w:numId w:val="13"/>
        </w:numPr>
        <w:spacing w:after="0" w:line="240" w:lineRule="auto"/>
        <w:rPr>
          <w:rFonts w:ascii="Corbel" w:hAnsi="Corbel"/>
          <w:sz w:val="24"/>
          <w:szCs w:val="24"/>
          <w14:ligatures w14:val="none"/>
        </w:rPr>
      </w:pPr>
      <w:r w:rsidRPr="00B43C39">
        <w:rPr>
          <w:rFonts w:ascii="Corbel" w:hAnsi="Corbel"/>
          <w:sz w:val="24"/>
          <w:szCs w:val="24"/>
          <w14:ligatures w14:val="none"/>
        </w:rPr>
        <w:lastRenderedPageBreak/>
        <w:t>F00d Drop at Frederick Manor, tomorrow beginning at 7:30am</w:t>
      </w:r>
    </w:p>
    <w:p w14:paraId="7C707EDB" w14:textId="778F4855" w:rsidR="00640CB6" w:rsidRDefault="00640CB6" w:rsidP="006B4A51">
      <w:pPr>
        <w:pStyle w:val="ListParagraph"/>
        <w:widowControl w:val="0"/>
        <w:numPr>
          <w:ilvl w:val="0"/>
          <w:numId w:val="13"/>
        </w:numPr>
        <w:spacing w:after="0" w:line="240" w:lineRule="auto"/>
        <w:rPr>
          <w:rFonts w:ascii="Corbel" w:hAnsi="Corbel"/>
          <w:sz w:val="24"/>
          <w:szCs w:val="24"/>
          <w14:ligatures w14:val="none"/>
        </w:rPr>
      </w:pPr>
      <w:r>
        <w:rPr>
          <w:rFonts w:ascii="Corbel" w:hAnsi="Corbel"/>
          <w:sz w:val="24"/>
          <w:szCs w:val="24"/>
          <w14:ligatures w14:val="none"/>
        </w:rPr>
        <w:t>Including someone in next meeting to have conversation about transportation and/or childcare</w:t>
      </w:r>
    </w:p>
    <w:p w14:paraId="4ED6DAAA" w14:textId="219F107F" w:rsidR="00474DEB" w:rsidRPr="00B43C39" w:rsidRDefault="00474DEB" w:rsidP="006B4A51">
      <w:pPr>
        <w:pStyle w:val="ListParagraph"/>
        <w:widowControl w:val="0"/>
        <w:numPr>
          <w:ilvl w:val="0"/>
          <w:numId w:val="13"/>
        </w:numPr>
        <w:spacing w:after="0" w:line="240" w:lineRule="auto"/>
        <w:rPr>
          <w:rFonts w:ascii="Corbel" w:hAnsi="Corbel"/>
          <w:sz w:val="24"/>
          <w:szCs w:val="24"/>
          <w14:ligatures w14:val="none"/>
        </w:rPr>
      </w:pPr>
      <w:r>
        <w:rPr>
          <w:rFonts w:ascii="Corbel" w:hAnsi="Corbel"/>
          <w:sz w:val="24"/>
          <w:szCs w:val="24"/>
          <w14:ligatures w14:val="none"/>
        </w:rPr>
        <w:t>Sarah from Aetna Better Health – Table at CVS on Potomac Street with giveaways and information about insurance coverage</w:t>
      </w:r>
    </w:p>
    <w:p w14:paraId="301375E0" w14:textId="77777777" w:rsidR="00BF1A38" w:rsidRPr="00BF1A38" w:rsidRDefault="00BF1A38" w:rsidP="006B4A51">
      <w:pPr>
        <w:pStyle w:val="ListParagraph"/>
        <w:widowControl w:val="0"/>
        <w:spacing w:after="0" w:line="240" w:lineRule="auto"/>
        <w:ind w:left="2160"/>
        <w:rPr>
          <w:rFonts w:ascii="Corbel" w:hAnsi="Corbel"/>
          <w:sz w:val="24"/>
          <w:szCs w:val="24"/>
          <w14:ligatures w14:val="none"/>
        </w:rPr>
      </w:pPr>
    </w:p>
    <w:p w14:paraId="0D0B940D" w14:textId="77777777" w:rsidR="00E62E47" w:rsidRDefault="00E62E47" w:rsidP="006B4A51">
      <w:pPr>
        <w:pStyle w:val="ListParagraph"/>
        <w:widowControl w:val="0"/>
        <w:spacing w:after="0" w:line="240" w:lineRule="auto"/>
        <w:ind w:left="2160"/>
        <w:rPr>
          <w:rFonts w:ascii="Corbel" w:hAnsi="Corbel"/>
          <w:sz w:val="24"/>
          <w:szCs w:val="24"/>
          <w14:ligatures w14:val="none"/>
        </w:rPr>
      </w:pPr>
    </w:p>
    <w:p w14:paraId="0E27B00A" w14:textId="77777777" w:rsidR="00E62E47" w:rsidRDefault="00E62E47" w:rsidP="006B4A51">
      <w:pPr>
        <w:pStyle w:val="ListParagraph"/>
        <w:widowControl w:val="0"/>
        <w:spacing w:after="0" w:line="240" w:lineRule="auto"/>
        <w:ind w:left="2160"/>
        <w:rPr>
          <w:rFonts w:ascii="Corbel" w:hAnsi="Corbel"/>
          <w:sz w:val="24"/>
          <w:szCs w:val="24"/>
          <w14:ligatures w14:val="none"/>
        </w:rPr>
      </w:pPr>
    </w:p>
    <w:p w14:paraId="60061E4C" w14:textId="77777777" w:rsidR="00D40B10" w:rsidRDefault="00D40B10" w:rsidP="006B4A51">
      <w:pPr>
        <w:pStyle w:val="ListParagraph"/>
        <w:widowControl w:val="0"/>
        <w:spacing w:after="0" w:line="240" w:lineRule="auto"/>
        <w:rPr>
          <w:rFonts w:ascii="Corbel" w:hAnsi="Corbel"/>
          <w:sz w:val="24"/>
          <w:szCs w:val="24"/>
          <w14:ligatures w14:val="none"/>
        </w:rPr>
      </w:pPr>
    </w:p>
    <w:p w14:paraId="44EAFD9C" w14:textId="77777777" w:rsidR="00E62E47" w:rsidRDefault="00E62E47" w:rsidP="006B4A51">
      <w:pPr>
        <w:pStyle w:val="ListParagraph"/>
        <w:widowControl w:val="0"/>
        <w:spacing w:after="0" w:line="240" w:lineRule="auto"/>
        <w:rPr>
          <w:rFonts w:ascii="Corbel" w:hAnsi="Corbel"/>
          <w:sz w:val="24"/>
          <w:szCs w:val="24"/>
          <w14:ligatures w14:val="none"/>
        </w:rPr>
      </w:pPr>
    </w:p>
    <w:p w14:paraId="4B94D5A5" w14:textId="77777777" w:rsidR="00235FB0" w:rsidRDefault="00235FB0" w:rsidP="006B4A51">
      <w:pPr>
        <w:widowControl w:val="0"/>
        <w:spacing w:after="0" w:line="240" w:lineRule="auto"/>
        <w:rPr>
          <w:rFonts w:ascii="Corbel" w:hAnsi="Corbel"/>
          <w:sz w:val="24"/>
          <w:szCs w:val="24"/>
          <w14:ligatures w14:val="none"/>
        </w:rPr>
      </w:pPr>
    </w:p>
    <w:p w14:paraId="6E7BEAA2" w14:textId="77777777" w:rsidR="00E435E5" w:rsidRPr="00F0614F" w:rsidRDefault="0005704B" w:rsidP="006B4A51">
      <w:pPr>
        <w:widowControl w:val="0"/>
        <w:spacing w:after="0" w:line="240" w:lineRule="auto"/>
        <w:rPr>
          <w14:ligatures w14:val="none"/>
        </w:rPr>
      </w:pPr>
      <w:r>
        <w:rPr>
          <w14:ligatures w14:val="none"/>
        </w:rPr>
        <w:t> </w:t>
      </w:r>
    </w:p>
    <w:sectPr w:rsidR="00E435E5" w:rsidRPr="00F0614F" w:rsidSect="00F95C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A2E"/>
    <w:multiLevelType w:val="hybridMultilevel"/>
    <w:tmpl w:val="C5B2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B42029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20F1A"/>
    <w:multiLevelType w:val="hybridMultilevel"/>
    <w:tmpl w:val="2E724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1631A0"/>
    <w:multiLevelType w:val="hybridMultilevel"/>
    <w:tmpl w:val="2D3469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627678"/>
    <w:multiLevelType w:val="hybridMultilevel"/>
    <w:tmpl w:val="4D7AA2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AD640B"/>
    <w:multiLevelType w:val="multilevel"/>
    <w:tmpl w:val="A52A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5B62ED"/>
    <w:multiLevelType w:val="hybridMultilevel"/>
    <w:tmpl w:val="F572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71B5E"/>
    <w:multiLevelType w:val="hybridMultilevel"/>
    <w:tmpl w:val="4E86DD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00768B"/>
    <w:multiLevelType w:val="hybridMultilevel"/>
    <w:tmpl w:val="8A543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3378D"/>
    <w:multiLevelType w:val="hybridMultilevel"/>
    <w:tmpl w:val="092C46D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2956E9"/>
    <w:multiLevelType w:val="hybridMultilevel"/>
    <w:tmpl w:val="E8C448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E719B2"/>
    <w:multiLevelType w:val="hybridMultilevel"/>
    <w:tmpl w:val="7CF400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26E7D8E"/>
    <w:multiLevelType w:val="multilevel"/>
    <w:tmpl w:val="2E6C6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48368F"/>
    <w:multiLevelType w:val="hybridMultilevel"/>
    <w:tmpl w:val="A68CD9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9F5656"/>
    <w:multiLevelType w:val="hybridMultilevel"/>
    <w:tmpl w:val="F4145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11"/>
  </w:num>
  <w:num w:numId="6">
    <w:abstractNumId w:val="13"/>
  </w:num>
  <w:num w:numId="7">
    <w:abstractNumId w:val="1"/>
  </w:num>
  <w:num w:numId="8">
    <w:abstractNumId w:val="12"/>
  </w:num>
  <w:num w:numId="9">
    <w:abstractNumId w:val="6"/>
  </w:num>
  <w:num w:numId="10">
    <w:abstractNumId w:val="10"/>
  </w:num>
  <w:num w:numId="11">
    <w:abstractNumId w:val="8"/>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4B"/>
    <w:rsid w:val="00001A4B"/>
    <w:rsid w:val="0005704B"/>
    <w:rsid w:val="0006319A"/>
    <w:rsid w:val="000B5CB7"/>
    <w:rsid w:val="000D1669"/>
    <w:rsid w:val="0011052D"/>
    <w:rsid w:val="00120BF3"/>
    <w:rsid w:val="0015278B"/>
    <w:rsid w:val="00157681"/>
    <w:rsid w:val="0018033E"/>
    <w:rsid w:val="00183F43"/>
    <w:rsid w:val="00195FEC"/>
    <w:rsid w:val="00231518"/>
    <w:rsid w:val="00235FB0"/>
    <w:rsid w:val="002A25E4"/>
    <w:rsid w:val="002B7758"/>
    <w:rsid w:val="00347F39"/>
    <w:rsid w:val="003D1028"/>
    <w:rsid w:val="0042506B"/>
    <w:rsid w:val="00474DEB"/>
    <w:rsid w:val="00475089"/>
    <w:rsid w:val="00480220"/>
    <w:rsid w:val="0053379F"/>
    <w:rsid w:val="00572BC3"/>
    <w:rsid w:val="00580311"/>
    <w:rsid w:val="00595DD5"/>
    <w:rsid w:val="00640CB6"/>
    <w:rsid w:val="0065540B"/>
    <w:rsid w:val="006B4A51"/>
    <w:rsid w:val="00711D34"/>
    <w:rsid w:val="007D4FD1"/>
    <w:rsid w:val="0080574B"/>
    <w:rsid w:val="00813CCC"/>
    <w:rsid w:val="00844E2E"/>
    <w:rsid w:val="008500B8"/>
    <w:rsid w:val="0086609F"/>
    <w:rsid w:val="008A14DD"/>
    <w:rsid w:val="00931BBF"/>
    <w:rsid w:val="00990E32"/>
    <w:rsid w:val="009F1DAA"/>
    <w:rsid w:val="00A210EA"/>
    <w:rsid w:val="00A55EF9"/>
    <w:rsid w:val="00B021E4"/>
    <w:rsid w:val="00B43C39"/>
    <w:rsid w:val="00B81D68"/>
    <w:rsid w:val="00BF0D90"/>
    <w:rsid w:val="00BF1A38"/>
    <w:rsid w:val="00D0671C"/>
    <w:rsid w:val="00D07806"/>
    <w:rsid w:val="00D24031"/>
    <w:rsid w:val="00D40B10"/>
    <w:rsid w:val="00D4196F"/>
    <w:rsid w:val="00DD072A"/>
    <w:rsid w:val="00E2147F"/>
    <w:rsid w:val="00E36297"/>
    <w:rsid w:val="00E37844"/>
    <w:rsid w:val="00E435E5"/>
    <w:rsid w:val="00E62E47"/>
    <w:rsid w:val="00E6455B"/>
    <w:rsid w:val="00E65D6B"/>
    <w:rsid w:val="00E74159"/>
    <w:rsid w:val="00F0614F"/>
    <w:rsid w:val="00F12D15"/>
    <w:rsid w:val="00F95C00"/>
    <w:rsid w:val="00FA03F0"/>
    <w:rsid w:val="1E008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D3CE"/>
  <w15:chartTrackingRefBased/>
  <w15:docId w15:val="{F2047437-BD01-4E4A-80CC-73AD4301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04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4B"/>
    <w:pPr>
      <w:ind w:left="720"/>
      <w:contextualSpacing/>
    </w:pPr>
  </w:style>
  <w:style w:type="paragraph" w:styleId="BalloonText">
    <w:name w:val="Balloon Text"/>
    <w:basedOn w:val="Normal"/>
    <w:link w:val="BalloonTextChar"/>
    <w:uiPriority w:val="99"/>
    <w:semiHidden/>
    <w:unhideWhenUsed/>
    <w:rsid w:val="0086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09F"/>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semiHidden/>
    <w:unhideWhenUsed/>
    <w:rsid w:val="00120BF3"/>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ompanyName">
    <w:name w:val="Company Name"/>
    <w:basedOn w:val="Normal"/>
    <w:qFormat/>
    <w:rsid w:val="002B7758"/>
    <w:pPr>
      <w:spacing w:after="0" w:line="240" w:lineRule="auto"/>
      <w:jc w:val="right"/>
    </w:pPr>
    <w:rPr>
      <w:rFonts w:ascii="Candara" w:hAnsi="Candara" w:cs="Times New Roman"/>
      <w:b/>
      <w:color w:val="595959"/>
      <w:kern w:val="0"/>
      <w:sz w:val="36"/>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6478">
      <w:bodyDiv w:val="1"/>
      <w:marLeft w:val="0"/>
      <w:marRight w:val="0"/>
      <w:marTop w:val="0"/>
      <w:marBottom w:val="0"/>
      <w:divBdr>
        <w:top w:val="none" w:sz="0" w:space="0" w:color="auto"/>
        <w:left w:val="none" w:sz="0" w:space="0" w:color="auto"/>
        <w:bottom w:val="none" w:sz="0" w:space="0" w:color="auto"/>
        <w:right w:val="none" w:sz="0" w:space="0" w:color="auto"/>
      </w:divBdr>
    </w:div>
    <w:div w:id="786045358">
      <w:bodyDiv w:val="1"/>
      <w:marLeft w:val="0"/>
      <w:marRight w:val="0"/>
      <w:marTop w:val="0"/>
      <w:marBottom w:val="0"/>
      <w:divBdr>
        <w:top w:val="none" w:sz="0" w:space="0" w:color="auto"/>
        <w:left w:val="none" w:sz="0" w:space="0" w:color="auto"/>
        <w:bottom w:val="none" w:sz="0" w:space="0" w:color="auto"/>
        <w:right w:val="none" w:sz="0" w:space="0" w:color="auto"/>
      </w:divBdr>
    </w:div>
    <w:div w:id="806698965">
      <w:bodyDiv w:val="1"/>
      <w:marLeft w:val="0"/>
      <w:marRight w:val="0"/>
      <w:marTop w:val="0"/>
      <w:marBottom w:val="0"/>
      <w:divBdr>
        <w:top w:val="none" w:sz="0" w:space="0" w:color="auto"/>
        <w:left w:val="none" w:sz="0" w:space="0" w:color="auto"/>
        <w:bottom w:val="none" w:sz="0" w:space="0" w:color="auto"/>
        <w:right w:val="none" w:sz="0" w:space="0" w:color="auto"/>
      </w:divBdr>
    </w:div>
    <w:div w:id="1398476643">
      <w:bodyDiv w:val="1"/>
      <w:marLeft w:val="0"/>
      <w:marRight w:val="0"/>
      <w:marTop w:val="0"/>
      <w:marBottom w:val="0"/>
      <w:divBdr>
        <w:top w:val="none" w:sz="0" w:space="0" w:color="auto"/>
        <w:left w:val="none" w:sz="0" w:space="0" w:color="auto"/>
        <w:bottom w:val="none" w:sz="0" w:space="0" w:color="auto"/>
        <w:right w:val="none" w:sz="0" w:space="0" w:color="auto"/>
      </w:divBdr>
    </w:div>
    <w:div w:id="1604219103">
      <w:bodyDiv w:val="1"/>
      <w:marLeft w:val="0"/>
      <w:marRight w:val="0"/>
      <w:marTop w:val="0"/>
      <w:marBottom w:val="0"/>
      <w:divBdr>
        <w:top w:val="none" w:sz="0" w:space="0" w:color="auto"/>
        <w:left w:val="none" w:sz="0" w:space="0" w:color="auto"/>
        <w:bottom w:val="none" w:sz="0" w:space="0" w:color="auto"/>
        <w:right w:val="none" w:sz="0" w:space="0" w:color="auto"/>
      </w:divBdr>
    </w:div>
    <w:div w:id="1838492119">
      <w:bodyDiv w:val="1"/>
      <w:marLeft w:val="0"/>
      <w:marRight w:val="0"/>
      <w:marTop w:val="0"/>
      <w:marBottom w:val="0"/>
      <w:divBdr>
        <w:top w:val="none" w:sz="0" w:space="0" w:color="auto"/>
        <w:left w:val="none" w:sz="0" w:space="0" w:color="auto"/>
        <w:bottom w:val="none" w:sz="0" w:space="0" w:color="auto"/>
        <w:right w:val="none" w:sz="0" w:space="0" w:color="auto"/>
      </w:divBdr>
    </w:div>
    <w:div w:id="21426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A029E6C8766D4085FA42240ECFA7E6" ma:contentTypeVersion="12" ma:contentTypeDescription="Create a new document." ma:contentTypeScope="" ma:versionID="ef41879b52775b103fcf36726b9b477c">
  <xsd:schema xmlns:xsd="http://www.w3.org/2001/XMLSchema" xmlns:xs="http://www.w3.org/2001/XMLSchema" xmlns:p="http://schemas.microsoft.com/office/2006/metadata/properties" xmlns:ns2="448be5e3-bf98-41e9-84ef-118cc8911adf" xmlns:ns3="9a91e6f7-5e77-4532-b512-09d33804f4fd" targetNamespace="http://schemas.microsoft.com/office/2006/metadata/properties" ma:root="true" ma:fieldsID="3a37547eb859dd6798157d068f53d228" ns2:_="" ns3:_="">
    <xsd:import namespace="448be5e3-bf98-41e9-84ef-118cc8911adf"/>
    <xsd:import namespace="9a91e6f7-5e77-4532-b512-09d33804f4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be5e3-bf98-41e9-84ef-118cc8911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1e6f7-5e77-4532-b512-09d33804f4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D30BD-62DF-4F03-B405-AE5520304E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D11131-3FAC-434E-B083-5F972662D8B8}">
  <ds:schemaRefs>
    <ds:schemaRef ds:uri="http://schemas.microsoft.com/sharepoint/v3/contenttype/forms"/>
  </ds:schemaRefs>
</ds:datastoreItem>
</file>

<file path=customXml/itemProps3.xml><?xml version="1.0" encoding="utf-8"?>
<ds:datastoreItem xmlns:ds="http://schemas.openxmlformats.org/officeDocument/2006/customXml" ds:itemID="{41A4007D-6069-4EBA-B7E3-F4F912CBA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be5e3-bf98-41e9-84ef-118cc8911adf"/>
    <ds:schemaRef ds:uri="9a91e6f7-5e77-4532-b512-09d33804f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65675-DA5B-45ED-A3CD-9F27EA3C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 Fair</cp:lastModifiedBy>
  <cp:revision>2</cp:revision>
  <cp:lastPrinted>2020-06-26T15:57:00Z</cp:lastPrinted>
  <dcterms:created xsi:type="dcterms:W3CDTF">2021-03-12T19:35:00Z</dcterms:created>
  <dcterms:modified xsi:type="dcterms:W3CDTF">2021-03-12T19:35:00Z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0x01010027A029E6C8766D4085FA42240ECFA7E6</vt:lpwstr>
  </property>
</Properties>
</file>