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62CB5" w14:textId="77777777" w:rsidR="00F95C00" w:rsidRPr="00F95C00" w:rsidRDefault="00480220" w:rsidP="0005704B">
      <w:pPr>
        <w:widowControl w:val="0"/>
        <w:rPr>
          <w:rFonts w:ascii="Corbel" w:hAnsi="Corbel"/>
          <w:bCs/>
          <w:iCs/>
          <w:sz w:val="24"/>
          <w:szCs w:val="24"/>
          <w14:ligatures w14:val="none"/>
        </w:rPr>
      </w:pPr>
      <w:r w:rsidRPr="00F95C00">
        <w:rPr>
          <w:rFonts w:ascii="Corbel" w:hAnsi="Corbel"/>
          <w:b/>
          <w:bCs/>
          <w:i/>
          <w:iCs/>
          <w:noProof/>
          <w:sz w:val="24"/>
          <w:szCs w:val="24"/>
          <w14:ligatures w14:val="none"/>
        </w:rPr>
        <mc:AlternateContent>
          <mc:Choice Requires="wps">
            <w:drawing>
              <wp:anchor distT="45720" distB="45720" distL="114300" distR="114300" simplePos="0" relativeHeight="251659264" behindDoc="0" locked="0" layoutInCell="1" allowOverlap="1" wp14:anchorId="673598B6" wp14:editId="0E3062D4">
                <wp:simplePos x="0" y="0"/>
                <wp:positionH relativeFrom="column">
                  <wp:posOffset>1501140</wp:posOffset>
                </wp:positionH>
                <wp:positionV relativeFrom="paragraph">
                  <wp:posOffset>0</wp:posOffset>
                </wp:positionV>
                <wp:extent cx="3901440" cy="87630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1440" cy="876300"/>
                        </a:xfrm>
                        <a:prstGeom prst="rect">
                          <a:avLst/>
                        </a:prstGeom>
                        <a:solidFill>
                          <a:srgbClr val="FFFFFF"/>
                        </a:solidFill>
                        <a:ln w="9525">
                          <a:noFill/>
                          <a:miter lim="800000"/>
                          <a:headEnd/>
                          <a:tailEnd/>
                        </a:ln>
                      </wps:spPr>
                      <wps:txb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15F9D04F" w:rsidR="00F95C00" w:rsidRPr="00F95C00" w:rsidRDefault="009B0442"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2954B8">
                              <w:rPr>
                                <w:rFonts w:ascii="Corbel" w:hAnsi="Corbel"/>
                                <w:b/>
                                <w:sz w:val="32"/>
                              </w:rPr>
                              <w:t>September 10</w:t>
                            </w:r>
                            <w:r w:rsidR="002954B8" w:rsidRPr="002954B8">
                              <w:rPr>
                                <w:rFonts w:ascii="Corbel" w:hAnsi="Corbel"/>
                                <w:b/>
                                <w:sz w:val="32"/>
                                <w:vertAlign w:val="superscript"/>
                              </w:rPr>
                              <w:t>th</w:t>
                            </w:r>
                            <w:r w:rsidR="007D4FD1">
                              <w:rPr>
                                <w:rFonts w:ascii="Corbel" w:hAnsi="Corbel"/>
                                <w:b/>
                                <w:sz w:val="32"/>
                              </w:rPr>
                              <w:t>, 2021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598B6" id="_x0000_t202" coordsize="21600,21600" o:spt="202" path="m,l,21600r21600,l21600,xe">
                <v:stroke joinstyle="miter"/>
                <v:path gradientshapeok="t" o:connecttype="rect"/>
              </v:shapetype>
              <v:shape id="Text Box 2" o:spid="_x0000_s1026" type="#_x0000_t202" style="position:absolute;margin-left:118.2pt;margin-top:0;width:307.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HzHwIAAB0EAAAOAAAAZHJzL2Uyb0RvYy54bWysU21v2yAQ/j5p/wHxfbHjJk1jxam6dJkm&#10;dS9Sux+AMY7RgGNAYme/vgdO06j7No0P6OCOh+eeu1vdDlqRg3BegqnodJJTIgyHRppdRX8+bT/c&#10;UOIDMw1TYERFj8LT2/X7d6velqKADlQjHEEQ48veVrQLwZZZ5nknNPMTsMKgswWnWcCj22WNYz2i&#10;a5UVeX6d9eAa64AL7/H2fnTSdcJvW8HD97b1IhBVUeQW0u7SXsc9W69YuXPMdpKfaLB/YKGZNPjp&#10;GeqeBUb2Tv4FpSV34KENEw46g7aVXKQcMJtp/iabx45ZkXJBcbw9y+T/Hyz/dvjhiGwqWkwXlBim&#10;sUhPYgjkIwykiPr01pcY9mgxMAx4jXVOuXr7APyXJwY2HTM7cecc9J1gDfKbxpfZxdMRx0eQuv8K&#10;DX7D9gES0NA6HcVDOQiiY52O59pEKhwvr5b5dDZDF0ffzeL6Kk/Fy1j58to6Hz4L0CQaFXVY+4TO&#10;Dg8+RDasfAmJn3lQstlKpdLB7eqNcuTAsE+2aaUE3oQpQ/qKLufFPCEbiO9TC2kZsI+V1Eguj2vs&#10;rKjGJ9OkkMCkGm1kosxJnqjIqE0Y6gEDo2Y1NEcUysHYrzhfaHTg/lDSY69W1P/eMycoUV8Mir0c&#10;lQnpMJsvCpTJXXrqSw8zHKEqGigZzU1IAxF1MHCHRWll0uuVyYkr9mCS8TQvsckvzynqdarXzwAA&#10;AP//AwBQSwMEFAAGAAgAAAAhADw0qIrdAAAACAEAAA8AAABkcnMvZG93bnJldi54bWxMj8tOwzAQ&#10;RfdI/IM1SGwQtekjDWmcCpBAbFv6AZPYTaLG4yh2m/TvGVZ0ObpXd87Jt5PrxMUOofWk4WWmQFiq&#10;vGmp1nD4+XxOQYSIZLDzZDVcbYBtcX+XY2b8SDt72cda8AiFDDU0MfaZlKFqrMMw870lzo5+cBj5&#10;HGppBhx53HVyrlQiHbbEHxrs7Udjq9P+7DQcv8en1etYfsXDerdM3rFdl/6q9ePD9LYBEe0U/8vw&#10;h8/oUDBT6c9kgug0zBfJkqsa2IjjdKXYpOTeIlUgi1zeChS/AAAA//8DAFBLAQItABQABgAIAAAA&#10;IQC2gziS/gAAAOEBAAATAAAAAAAAAAAAAAAAAAAAAABbQ29udGVudF9UeXBlc10ueG1sUEsBAi0A&#10;FAAGAAgAAAAhADj9If/WAAAAlAEAAAsAAAAAAAAAAAAAAAAALwEAAF9yZWxzLy5yZWxzUEsBAi0A&#10;FAAGAAgAAAAhADpXUfMfAgAAHQQAAA4AAAAAAAAAAAAAAAAALgIAAGRycy9lMm9Eb2MueG1sUEsB&#10;Ai0AFAAGAAgAAAAhADw0qIrdAAAACAEAAA8AAAAAAAAAAAAAAAAAeQQAAGRycy9kb3ducmV2Lnht&#10;bFBLBQYAAAAABAAEAPMAAACDBQAAAAA=&#10;" stroked="f">
                <v:textbox>
                  <w:txbxContent>
                    <w:p w14:paraId="5C2539EF" w14:textId="77777777" w:rsidR="00F95C00" w:rsidRPr="00F95C00" w:rsidRDefault="00F95C00" w:rsidP="00F95C00">
                      <w:pPr>
                        <w:jc w:val="center"/>
                        <w:rPr>
                          <w:rFonts w:ascii="Corbel" w:hAnsi="Corbel"/>
                          <w:b/>
                          <w:sz w:val="32"/>
                        </w:rPr>
                      </w:pPr>
                      <w:r w:rsidRPr="00F95C00">
                        <w:rPr>
                          <w:rFonts w:ascii="Corbel" w:hAnsi="Corbel"/>
                          <w:b/>
                          <w:sz w:val="32"/>
                        </w:rPr>
                        <w:t>Community Advisory Board</w:t>
                      </w:r>
                    </w:p>
                    <w:p w14:paraId="259A55D0" w14:textId="15F9D04F" w:rsidR="00F95C00" w:rsidRPr="00F95C00" w:rsidRDefault="009B0442" w:rsidP="00F95C00">
                      <w:pPr>
                        <w:jc w:val="center"/>
                        <w:rPr>
                          <w:rFonts w:ascii="Corbel" w:hAnsi="Corbel"/>
                          <w:b/>
                          <w:sz w:val="32"/>
                        </w:rPr>
                      </w:pPr>
                      <w:r>
                        <w:rPr>
                          <w:rFonts w:ascii="Corbel" w:hAnsi="Corbel"/>
                          <w:b/>
                          <w:sz w:val="32"/>
                        </w:rPr>
                        <w:t>Minutes</w:t>
                      </w:r>
                      <w:r w:rsidR="00F95C00">
                        <w:rPr>
                          <w:rFonts w:ascii="Corbel" w:hAnsi="Corbel"/>
                          <w:b/>
                          <w:sz w:val="32"/>
                        </w:rPr>
                        <w:t xml:space="preserve"> for </w:t>
                      </w:r>
                      <w:r w:rsidR="002954B8">
                        <w:rPr>
                          <w:rFonts w:ascii="Corbel" w:hAnsi="Corbel"/>
                          <w:b/>
                          <w:sz w:val="32"/>
                        </w:rPr>
                        <w:t>September 10</w:t>
                      </w:r>
                      <w:r w:rsidR="002954B8" w:rsidRPr="002954B8">
                        <w:rPr>
                          <w:rFonts w:ascii="Corbel" w:hAnsi="Corbel"/>
                          <w:b/>
                          <w:sz w:val="32"/>
                          <w:vertAlign w:val="superscript"/>
                        </w:rPr>
                        <w:t>th</w:t>
                      </w:r>
                      <w:r w:rsidR="007D4FD1">
                        <w:rPr>
                          <w:rFonts w:ascii="Corbel" w:hAnsi="Corbel"/>
                          <w:b/>
                          <w:sz w:val="32"/>
                        </w:rPr>
                        <w:t>, 2021</w:t>
                      </w:r>
                    </w:p>
                  </w:txbxContent>
                </v:textbox>
                <w10:wrap type="square"/>
              </v:shape>
            </w:pict>
          </mc:Fallback>
        </mc:AlternateContent>
      </w:r>
      <w:r w:rsidR="00F95C00">
        <w:rPr>
          <w:rFonts w:ascii="Corbel" w:hAnsi="Corbel"/>
          <w:b/>
          <w:bCs/>
          <w:i/>
          <w:iCs/>
          <w:noProof/>
          <w:sz w:val="24"/>
          <w:szCs w:val="24"/>
          <w14:ligatures w14:val="none"/>
          <w14:cntxtAlts w14:val="0"/>
        </w:rPr>
        <w:drawing>
          <wp:anchor distT="0" distB="0" distL="114300" distR="114300" simplePos="0" relativeHeight="251660288" behindDoc="0" locked="0" layoutInCell="1" allowOverlap="1" wp14:anchorId="00BD270C" wp14:editId="738FAF67">
            <wp:simplePos x="0" y="0"/>
            <wp:positionH relativeFrom="margin">
              <wp:posOffset>861060</wp:posOffset>
            </wp:positionH>
            <wp:positionV relativeFrom="paragraph">
              <wp:posOffset>-312420</wp:posOffset>
            </wp:positionV>
            <wp:extent cx="1005840" cy="1173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 bco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5840" cy="1173480"/>
                    </a:xfrm>
                    <a:prstGeom prst="rect">
                      <a:avLst/>
                    </a:prstGeom>
                  </pic:spPr>
                </pic:pic>
              </a:graphicData>
            </a:graphic>
          </wp:anchor>
        </w:drawing>
      </w:r>
      <w:r w:rsidR="00F95C00">
        <w:rPr>
          <w:rFonts w:ascii="Corbel" w:hAnsi="Corbel"/>
          <w:b/>
          <w:bCs/>
          <w:i/>
          <w:iCs/>
          <w:sz w:val="24"/>
          <w:szCs w:val="24"/>
          <w14:ligatures w14:val="none"/>
        </w:rPr>
        <w:t xml:space="preserve">  </w:t>
      </w:r>
    </w:p>
    <w:p w14:paraId="672A6659" w14:textId="77777777" w:rsidR="00F95C00" w:rsidRDefault="00F95C00" w:rsidP="0005704B">
      <w:pPr>
        <w:widowControl w:val="0"/>
        <w:rPr>
          <w:rFonts w:ascii="Corbel" w:hAnsi="Corbel"/>
          <w:b/>
          <w:bCs/>
          <w:i/>
          <w:iCs/>
          <w:sz w:val="24"/>
          <w:szCs w:val="24"/>
          <w14:ligatures w14:val="none"/>
        </w:rPr>
      </w:pPr>
    </w:p>
    <w:p w14:paraId="0A37501D" w14:textId="77777777" w:rsidR="00F95C00" w:rsidRDefault="00F95C00" w:rsidP="0005704B">
      <w:pPr>
        <w:widowControl w:val="0"/>
        <w:rPr>
          <w:rFonts w:ascii="Corbel" w:hAnsi="Corbel"/>
          <w:b/>
          <w:bCs/>
          <w:i/>
          <w:iCs/>
          <w:sz w:val="24"/>
          <w:szCs w:val="24"/>
          <w14:ligatures w14:val="none"/>
        </w:rPr>
      </w:pPr>
    </w:p>
    <w:p w14:paraId="5DAB6C7B" w14:textId="77777777" w:rsidR="0005704B" w:rsidRPr="0086609F" w:rsidRDefault="0005704B" w:rsidP="0005704B">
      <w:pPr>
        <w:widowControl w:val="0"/>
        <w:rPr>
          <w:rFonts w:ascii="Corbel" w:hAnsi="Corbel"/>
          <w:b/>
          <w:bCs/>
          <w:i/>
          <w:iCs/>
          <w:sz w:val="24"/>
          <w:szCs w:val="24"/>
          <w14:ligatures w14:val="none"/>
        </w:rPr>
      </w:pPr>
    </w:p>
    <w:p w14:paraId="263E8690" w14:textId="6B18D640" w:rsidR="008A14DD" w:rsidRDefault="00E6455B" w:rsidP="006B4A51">
      <w:pPr>
        <w:widowControl w:val="0"/>
        <w:spacing w:after="0" w:line="240" w:lineRule="auto"/>
        <w:rPr>
          <w:rFonts w:ascii="Corbel" w:hAnsi="Corbel"/>
          <w:b/>
          <w:sz w:val="24"/>
          <w:szCs w:val="24"/>
          <w14:ligatures w14:val="none"/>
        </w:rPr>
      </w:pPr>
      <w:r>
        <w:rPr>
          <w:rFonts w:ascii="Corbel" w:hAnsi="Corbel"/>
          <w:b/>
          <w:sz w:val="24"/>
          <w:szCs w:val="24"/>
          <w14:ligatures w14:val="none"/>
        </w:rPr>
        <w:t xml:space="preserve">In Attendance: </w:t>
      </w:r>
    </w:p>
    <w:p w14:paraId="1FB8A816" w14:textId="518C73D1" w:rsidR="00536462" w:rsidRDefault="00536462" w:rsidP="00536462">
      <w:pPr>
        <w:widowControl w:val="0"/>
        <w:spacing w:after="0" w:line="240" w:lineRule="auto"/>
        <w:rPr>
          <w:rFonts w:ascii="Corbel" w:hAnsi="Corbel"/>
          <w:sz w:val="24"/>
          <w:szCs w:val="24"/>
          <w14:ligatures w14:val="none"/>
        </w:rPr>
      </w:pPr>
    </w:p>
    <w:p w14:paraId="60C633A8" w14:textId="77777777" w:rsidR="002F146D" w:rsidRPr="002F146D" w:rsidRDefault="00536462" w:rsidP="002F146D">
      <w:pPr>
        <w:widowControl w:val="0"/>
        <w:spacing w:after="0" w:line="240" w:lineRule="auto"/>
        <w:rPr>
          <w:rFonts w:ascii="Corbel" w:hAnsi="Corbel"/>
          <w:b/>
          <w:bCs/>
          <w:sz w:val="24"/>
          <w:szCs w:val="24"/>
          <w14:ligatures w14:val="none"/>
        </w:rPr>
      </w:pPr>
      <w:r w:rsidRPr="002F146D">
        <w:rPr>
          <w:rFonts w:ascii="Corbel" w:hAnsi="Corbel"/>
          <w:b/>
          <w:bCs/>
          <w:sz w:val="24"/>
          <w:szCs w:val="24"/>
          <w14:ligatures w14:val="none"/>
        </w:rPr>
        <w:t>Community Action Council</w:t>
      </w:r>
      <w:r w:rsidR="00F15EE5" w:rsidRPr="002F146D">
        <w:rPr>
          <w:rFonts w:ascii="Corbel" w:hAnsi="Corbel"/>
          <w:b/>
          <w:bCs/>
          <w:sz w:val="24"/>
          <w:szCs w:val="24"/>
          <w14:ligatures w14:val="none"/>
        </w:rPr>
        <w:t xml:space="preserve"> – Kim Buchanan</w:t>
      </w:r>
    </w:p>
    <w:p w14:paraId="68080782" w14:textId="00F8B862" w:rsidR="00536462" w:rsidRPr="002F146D" w:rsidRDefault="00536462" w:rsidP="002F146D">
      <w:pPr>
        <w:pStyle w:val="ListParagraph"/>
        <w:widowControl w:val="0"/>
        <w:numPr>
          <w:ilvl w:val="0"/>
          <w:numId w:val="14"/>
        </w:numPr>
        <w:spacing w:after="0" w:line="240" w:lineRule="auto"/>
        <w:ind w:left="720"/>
        <w:rPr>
          <w:rFonts w:ascii="Corbel" w:hAnsi="Corbel"/>
          <w:sz w:val="24"/>
          <w:szCs w:val="24"/>
          <w14:ligatures w14:val="none"/>
        </w:rPr>
      </w:pPr>
      <w:r w:rsidRPr="002F146D">
        <w:rPr>
          <w:rFonts w:ascii="Corbel" w:hAnsi="Corbel"/>
          <w:sz w:val="24"/>
          <w:szCs w:val="24"/>
          <w14:ligatures w14:val="none"/>
        </w:rPr>
        <w:t xml:space="preserve">As a follow up to our previous meeting discussion identifying transportation as one of the main barriers to access resources and employment, the Community Action Council will share information on CAT Bus Program, other transportation resources and updates. </w:t>
      </w:r>
    </w:p>
    <w:p w14:paraId="1714F2E0" w14:textId="121BF343" w:rsidR="00536462"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Folder with info about CAC services given out to meeting attendees</w:t>
      </w:r>
    </w:p>
    <w:p w14:paraId="59A7838E" w14:textId="605877D0" w:rsid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Transportation has been around since 2009 – recognition of a need for coordinated transportation program</w:t>
      </w:r>
    </w:p>
    <w:p w14:paraId="3CF9548F" w14:textId="34790D19" w:rsid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No contracts currently due to COVID</w:t>
      </w:r>
    </w:p>
    <w:p w14:paraId="22F842DD" w14:textId="2C6FBE1A" w:rsid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Transport for people needing to go to medical appointments is fee for service to appts outside Washington County ($16 per hour/$1 per mile)</w:t>
      </w:r>
    </w:p>
    <w:p w14:paraId="7B357E8A" w14:textId="3EA36A84" w:rsid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Handicap accessible, assistance into and out of building if needed</w:t>
      </w:r>
    </w:p>
    <w:p w14:paraId="1E3A2D9C" w14:textId="08452F7F" w:rsid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Hopewell Road Express – free employment transportation program to take people from downtown to Hopewell Rd corridor</w:t>
      </w:r>
    </w:p>
    <w:p w14:paraId="52788A1F" w14:textId="31D8431D" w:rsid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Partner with Community Free Clinic to offer free transportation to medical appts in Washington County for next two years (call 3 days before appt)</w:t>
      </w:r>
    </w:p>
    <w:p w14:paraId="50937824" w14:textId="5F4BAA8B" w:rsid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 xml:space="preserve">Questions about whether mental health appointments and COVID testing are covered in grant funding </w:t>
      </w:r>
    </w:p>
    <w:p w14:paraId="74DA7128" w14:textId="1C5415B4" w:rsidR="00F15EE5" w:rsidRPr="00F15EE5" w:rsidRDefault="00F15EE5" w:rsidP="002F146D">
      <w:pPr>
        <w:pStyle w:val="ListParagraph"/>
        <w:widowControl w:val="0"/>
        <w:numPr>
          <w:ilvl w:val="0"/>
          <w:numId w:val="14"/>
        </w:numPr>
        <w:spacing w:after="0" w:line="240" w:lineRule="auto"/>
        <w:ind w:left="720"/>
        <w:rPr>
          <w:rFonts w:ascii="Corbel" w:hAnsi="Corbel"/>
          <w:sz w:val="24"/>
          <w:szCs w:val="24"/>
          <w14:ligatures w14:val="none"/>
        </w:rPr>
      </w:pPr>
      <w:r>
        <w:rPr>
          <w:rFonts w:ascii="Corbel" w:hAnsi="Corbel"/>
          <w:sz w:val="24"/>
          <w:szCs w:val="24"/>
          <w14:ligatures w14:val="none"/>
        </w:rPr>
        <w:t>Billed for service – no payment due at time of transport</w:t>
      </w:r>
    </w:p>
    <w:p w14:paraId="5060700A" w14:textId="77777777" w:rsidR="00536462" w:rsidRDefault="00536462" w:rsidP="00536462">
      <w:pPr>
        <w:widowControl w:val="0"/>
        <w:spacing w:after="0" w:line="240" w:lineRule="auto"/>
        <w:rPr>
          <w:rFonts w:ascii="Corbel" w:hAnsi="Corbel"/>
          <w:b/>
          <w:sz w:val="24"/>
          <w:szCs w:val="24"/>
          <w14:ligatures w14:val="none"/>
        </w:rPr>
      </w:pPr>
    </w:p>
    <w:p w14:paraId="0CF6B535" w14:textId="0D589B81" w:rsidR="00536462" w:rsidRPr="002F146D" w:rsidRDefault="00536462" w:rsidP="002F146D">
      <w:pPr>
        <w:widowControl w:val="0"/>
        <w:spacing w:after="0" w:line="240" w:lineRule="auto"/>
        <w:rPr>
          <w:rFonts w:ascii="Corbel" w:hAnsi="Corbel"/>
          <w:b/>
          <w:sz w:val="24"/>
          <w:szCs w:val="24"/>
          <w14:ligatures w14:val="none"/>
        </w:rPr>
      </w:pPr>
      <w:r>
        <w:rPr>
          <w:rFonts w:ascii="Corbel" w:hAnsi="Corbel"/>
          <w:b/>
          <w:sz w:val="24"/>
          <w:szCs w:val="24"/>
          <w14:ligatures w14:val="none"/>
        </w:rPr>
        <w:t xml:space="preserve">Bester Community of Hope – Programs </w:t>
      </w:r>
    </w:p>
    <w:p w14:paraId="2CD5E5F9" w14:textId="735E8A90" w:rsidR="0005704B" w:rsidRPr="00990E32" w:rsidRDefault="0005704B" w:rsidP="006B4A51">
      <w:pPr>
        <w:pStyle w:val="ListParagraph"/>
        <w:widowControl w:val="0"/>
        <w:numPr>
          <w:ilvl w:val="0"/>
          <w:numId w:val="1"/>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Schools: </w:t>
      </w:r>
    </w:p>
    <w:p w14:paraId="27DC1279" w14:textId="5D905371" w:rsidR="002F146D" w:rsidRDefault="002F146D" w:rsidP="002F146D">
      <w:pPr>
        <w:pStyle w:val="ListParagraph"/>
        <w:widowControl w:val="0"/>
        <w:numPr>
          <w:ilvl w:val="1"/>
          <w:numId w:val="1"/>
        </w:numPr>
        <w:spacing w:after="0" w:line="240" w:lineRule="auto"/>
        <w:rPr>
          <w:rFonts w:ascii="Corbel" w:hAnsi="Corbel"/>
          <w:color w:val="000000" w:themeColor="text1"/>
          <w:sz w:val="24"/>
          <w:szCs w:val="24"/>
          <w14:ligatures w14:val="none"/>
        </w:rPr>
      </w:pPr>
      <w:r>
        <w:rPr>
          <w:rFonts w:ascii="Corbel" w:hAnsi="Corbel"/>
          <w:color w:val="000000" w:themeColor="text1"/>
          <w:sz w:val="24"/>
          <w:szCs w:val="24"/>
          <w14:ligatures w14:val="none"/>
        </w:rPr>
        <w:t xml:space="preserve">BOOST coming back to </w:t>
      </w:r>
      <w:r w:rsidR="00DA70B1" w:rsidRPr="002A25E4">
        <w:rPr>
          <w:rFonts w:ascii="Corbel" w:hAnsi="Corbel"/>
          <w:color w:val="000000" w:themeColor="text1"/>
          <w:sz w:val="24"/>
          <w:szCs w:val="24"/>
          <w14:ligatures w14:val="none"/>
        </w:rPr>
        <w:t>Bester Elementary School</w:t>
      </w:r>
    </w:p>
    <w:p w14:paraId="5CA6CF3A" w14:textId="1C8788CC" w:rsidR="00DA70B1" w:rsidRPr="002F146D" w:rsidRDefault="002F146D" w:rsidP="002F146D">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F146D">
        <w:rPr>
          <w:rFonts w:ascii="Corbel" w:hAnsi="Corbel"/>
          <w:bCs/>
          <w:color w:val="000000" w:themeColor="text1"/>
          <w:sz w:val="24"/>
          <w:szCs w:val="24"/>
          <w14:ligatures w14:val="none"/>
        </w:rPr>
        <w:t>30</w:t>
      </w:r>
      <w:r w:rsidR="00DA70B1" w:rsidRPr="002F146D">
        <w:rPr>
          <w:rFonts w:ascii="Corbel" w:hAnsi="Corbel"/>
          <w:bCs/>
          <w:color w:val="000000" w:themeColor="text1"/>
          <w:sz w:val="24"/>
          <w:szCs w:val="24"/>
          <w14:ligatures w14:val="none"/>
        </w:rPr>
        <w:t xml:space="preserve"> students enrolled</w:t>
      </w:r>
    </w:p>
    <w:p w14:paraId="36D11AA0" w14:textId="61998467" w:rsidR="002F146D" w:rsidRPr="002F146D" w:rsidRDefault="002F146D" w:rsidP="002F146D">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F146D">
        <w:rPr>
          <w:rFonts w:ascii="Corbel" w:hAnsi="Corbel"/>
          <w:bCs/>
          <w:color w:val="000000" w:themeColor="text1"/>
          <w:sz w:val="24"/>
          <w:szCs w:val="24"/>
          <w14:ligatures w14:val="none"/>
        </w:rPr>
        <w:t xml:space="preserve">Health and wellness centered </w:t>
      </w:r>
    </w:p>
    <w:p w14:paraId="597945A6" w14:textId="19BE6954" w:rsidR="002F146D" w:rsidRPr="002F146D" w:rsidRDefault="002F146D" w:rsidP="002F146D">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F146D">
        <w:rPr>
          <w:rFonts w:ascii="Corbel" w:hAnsi="Corbel"/>
          <w:bCs/>
          <w:color w:val="000000" w:themeColor="text1"/>
          <w:sz w:val="24"/>
          <w:szCs w:val="24"/>
          <w14:ligatures w14:val="none"/>
        </w:rPr>
        <w:t>Social emotional learning component</w:t>
      </w:r>
    </w:p>
    <w:p w14:paraId="38DB6B52" w14:textId="04F15359" w:rsidR="002F146D" w:rsidRPr="002F146D" w:rsidRDefault="002F146D" w:rsidP="002F146D">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F146D">
        <w:rPr>
          <w:rFonts w:ascii="Corbel" w:hAnsi="Corbel"/>
          <w:bCs/>
          <w:color w:val="000000" w:themeColor="text1"/>
          <w:sz w:val="24"/>
          <w:szCs w:val="24"/>
          <w14:ligatures w14:val="none"/>
        </w:rPr>
        <w:t>Ends at 5 pm daily</w:t>
      </w:r>
    </w:p>
    <w:p w14:paraId="39173E98" w14:textId="51E1DEBB" w:rsidR="002F146D" w:rsidRPr="002F146D" w:rsidRDefault="002F146D" w:rsidP="002F146D">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F146D">
        <w:rPr>
          <w:rFonts w:ascii="Corbel" w:hAnsi="Corbel"/>
          <w:bCs/>
          <w:color w:val="000000" w:themeColor="text1"/>
          <w:sz w:val="24"/>
          <w:szCs w:val="24"/>
          <w14:ligatures w14:val="none"/>
        </w:rPr>
        <w:t>Six week cycles</w:t>
      </w:r>
    </w:p>
    <w:p w14:paraId="44C68D31" w14:textId="77777777" w:rsidR="002F146D" w:rsidRPr="002F146D" w:rsidRDefault="002F146D" w:rsidP="002F146D">
      <w:pPr>
        <w:pStyle w:val="ListParagraph"/>
        <w:widowControl w:val="0"/>
        <w:numPr>
          <w:ilvl w:val="2"/>
          <w:numId w:val="1"/>
        </w:numPr>
        <w:spacing w:after="0" w:line="240" w:lineRule="auto"/>
        <w:rPr>
          <w:rFonts w:ascii="Corbel" w:hAnsi="Corbel"/>
          <w:bCs/>
          <w:color w:val="000000" w:themeColor="text1"/>
          <w:sz w:val="24"/>
          <w:szCs w:val="24"/>
          <w14:ligatures w14:val="none"/>
        </w:rPr>
      </w:pPr>
      <w:r w:rsidRPr="002F146D">
        <w:rPr>
          <w:rFonts w:ascii="Corbel" w:hAnsi="Corbel"/>
          <w:bCs/>
          <w:color w:val="000000" w:themeColor="text1"/>
          <w:sz w:val="24"/>
          <w:szCs w:val="24"/>
          <w14:ligatures w14:val="none"/>
        </w:rPr>
        <w:t>Capacity varies depending on club</w:t>
      </w:r>
    </w:p>
    <w:p w14:paraId="4B592AB4" w14:textId="69C4FA63" w:rsidR="00DA70B1" w:rsidRPr="002F146D" w:rsidRDefault="00DA70B1" w:rsidP="002F146D">
      <w:pPr>
        <w:pStyle w:val="ListParagraph"/>
        <w:widowControl w:val="0"/>
        <w:numPr>
          <w:ilvl w:val="2"/>
          <w:numId w:val="1"/>
        </w:numPr>
        <w:spacing w:after="0" w:line="240" w:lineRule="auto"/>
        <w:rPr>
          <w:rFonts w:ascii="Corbel" w:hAnsi="Corbel"/>
          <w:color w:val="000000" w:themeColor="text1"/>
          <w:sz w:val="24"/>
          <w:szCs w:val="24"/>
          <w14:ligatures w14:val="none"/>
        </w:rPr>
      </w:pPr>
      <w:r w:rsidRPr="002F146D">
        <w:rPr>
          <w:rFonts w:ascii="Corbel" w:hAnsi="Corbel"/>
          <w:color w:val="000000" w:themeColor="text1"/>
          <w:sz w:val="24"/>
          <w:szCs w:val="24"/>
        </w:rPr>
        <w:t xml:space="preserve">Family Involvement: This year the program is taking a different approach to family engagement activities. Families will be invited to the program at the end of a six-week cycle to participate in a selected club. Some of the clubs' parents have to look forward to participating in are kickball, art, self-defense and much more. </w:t>
      </w:r>
    </w:p>
    <w:p w14:paraId="4C147C12" w14:textId="26B6864F" w:rsidR="0005704B" w:rsidRPr="00990E32" w:rsidRDefault="0005704B" w:rsidP="006B4A51">
      <w:pPr>
        <w:pStyle w:val="ListParagraph"/>
        <w:widowControl w:val="0"/>
        <w:numPr>
          <w:ilvl w:val="0"/>
          <w:numId w:val="1"/>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Families:  </w:t>
      </w:r>
    </w:p>
    <w:p w14:paraId="4BE82B0B" w14:textId="0C75ED77" w:rsidR="00521691" w:rsidRPr="000D1669" w:rsidRDefault="00521691" w:rsidP="00521691">
      <w:pPr>
        <w:numPr>
          <w:ilvl w:val="1"/>
          <w:numId w:val="1"/>
        </w:numPr>
        <w:shd w:val="clear" w:color="auto" w:fill="FFFFFF"/>
        <w:spacing w:after="0" w:line="240" w:lineRule="auto"/>
        <w:rPr>
          <w:kern w:val="0"/>
          <w:sz w:val="24"/>
          <w:szCs w:val="24"/>
          <w14:ligatures w14:val="none"/>
          <w14:cntxtAlts w14:val="0"/>
        </w:rPr>
      </w:pPr>
      <w:r>
        <w:rPr>
          <w:rFonts w:ascii="Corbel" w:hAnsi="Corbel"/>
          <w:kern w:val="0"/>
          <w:sz w:val="24"/>
          <w:szCs w:val="24"/>
          <w:bdr w:val="none" w:sz="0" w:space="0" w:color="auto" w:frame="1"/>
          <w14:ligatures w14:val="none"/>
          <w14:cntxtAlts w14:val="0"/>
        </w:rPr>
        <w:t xml:space="preserve">July – </w:t>
      </w:r>
      <w:r w:rsidR="002F146D">
        <w:rPr>
          <w:rFonts w:ascii="Corbel" w:hAnsi="Corbel"/>
          <w:kern w:val="0"/>
          <w:sz w:val="24"/>
          <w:szCs w:val="24"/>
          <w:bdr w:val="none" w:sz="0" w:space="0" w:color="auto" w:frame="1"/>
          <w14:ligatures w14:val="none"/>
          <w14:cntxtAlts w14:val="0"/>
        </w:rPr>
        <w:t>August</w:t>
      </w:r>
      <w:r>
        <w:rPr>
          <w:rFonts w:ascii="Corbel" w:hAnsi="Corbel"/>
          <w:kern w:val="0"/>
          <w:sz w:val="24"/>
          <w:szCs w:val="24"/>
          <w:bdr w:val="none" w:sz="0" w:space="0" w:color="auto" w:frame="1"/>
          <w14:ligatures w14:val="none"/>
          <w14:cntxtAlts w14:val="0"/>
        </w:rPr>
        <w:t xml:space="preserve">: </w:t>
      </w:r>
      <w:r w:rsidRPr="00120BF3">
        <w:rPr>
          <w:rFonts w:ascii="Corbel" w:hAnsi="Corbel"/>
          <w:kern w:val="0"/>
          <w:sz w:val="24"/>
          <w:szCs w:val="24"/>
          <w:bdr w:val="none" w:sz="0" w:space="0" w:color="auto" w:frame="1"/>
          <w14:ligatures w14:val="none"/>
          <w14:cntxtAlts w14:val="0"/>
        </w:rPr>
        <w:t> </w:t>
      </w:r>
    </w:p>
    <w:p w14:paraId="24C82774" w14:textId="77777777" w:rsidR="00521691" w:rsidRPr="00521691" w:rsidRDefault="00521691" w:rsidP="00521691">
      <w:pPr>
        <w:numPr>
          <w:ilvl w:val="2"/>
          <w:numId w:val="1"/>
        </w:numPr>
        <w:shd w:val="clear" w:color="auto" w:fill="FFFFFF" w:themeFill="background1"/>
        <w:spacing w:after="0" w:line="240" w:lineRule="auto"/>
        <w:rPr>
          <w:color w:val="auto"/>
          <w:kern w:val="0"/>
          <w:sz w:val="24"/>
          <w:szCs w:val="24"/>
          <w14:ligatures w14:val="none"/>
          <w14:cntxtAlts w14:val="0"/>
        </w:rPr>
      </w:pPr>
      <w:r w:rsidRPr="00521691">
        <w:rPr>
          <w:rFonts w:ascii="Corbel" w:hAnsi="Corbel"/>
          <w:color w:val="auto"/>
          <w:kern w:val="0"/>
          <w:sz w:val="24"/>
          <w:szCs w:val="24"/>
          <w:bdr w:val="none" w:sz="0" w:space="0" w:color="auto" w:frame="1"/>
          <w14:ligatures w14:val="none"/>
          <w14:cntxtAlts w14:val="0"/>
        </w:rPr>
        <w:t xml:space="preserve">Total number of referrals: </w:t>
      </w:r>
      <w:r w:rsidRPr="00521691">
        <w:rPr>
          <w:rFonts w:ascii="Corbel" w:hAnsi="Corbel"/>
          <w:b/>
          <w:color w:val="auto"/>
          <w:kern w:val="0"/>
          <w:sz w:val="24"/>
          <w:szCs w:val="24"/>
          <w:bdr w:val="none" w:sz="0" w:space="0" w:color="auto" w:frame="1"/>
          <w14:ligatures w14:val="none"/>
          <w14:cntxtAlts w14:val="0"/>
        </w:rPr>
        <w:t>27</w:t>
      </w:r>
    </w:p>
    <w:p w14:paraId="2D9E5A8B" w14:textId="77777777" w:rsidR="00521691" w:rsidRPr="00521691" w:rsidRDefault="00521691" w:rsidP="00521691">
      <w:pPr>
        <w:numPr>
          <w:ilvl w:val="2"/>
          <w:numId w:val="1"/>
        </w:numPr>
        <w:shd w:val="clear" w:color="auto" w:fill="FFFFFF" w:themeFill="background1"/>
        <w:spacing w:after="0" w:line="240" w:lineRule="auto"/>
        <w:rPr>
          <w:color w:val="auto"/>
          <w:kern w:val="0"/>
          <w:sz w:val="24"/>
          <w:szCs w:val="24"/>
          <w14:ligatures w14:val="none"/>
          <w14:cntxtAlts w14:val="0"/>
        </w:rPr>
      </w:pPr>
      <w:r w:rsidRPr="00521691">
        <w:rPr>
          <w:rFonts w:ascii="Corbel" w:hAnsi="Corbel"/>
          <w:color w:val="auto"/>
          <w:kern w:val="0"/>
          <w:sz w:val="24"/>
          <w:szCs w:val="24"/>
          <w:bdr w:val="none" w:sz="0" w:space="0" w:color="auto" w:frame="1"/>
          <w14:ligatures w14:val="none"/>
          <w14:cntxtAlts w14:val="0"/>
        </w:rPr>
        <w:t xml:space="preserve">Total number of transitions: </w:t>
      </w:r>
      <w:r w:rsidRPr="00521691">
        <w:rPr>
          <w:rFonts w:ascii="Corbel" w:hAnsi="Corbel"/>
          <w:b/>
          <w:color w:val="auto"/>
          <w:kern w:val="0"/>
          <w:sz w:val="24"/>
          <w:szCs w:val="24"/>
          <w:bdr w:val="none" w:sz="0" w:space="0" w:color="auto" w:frame="1"/>
          <w14:ligatures w14:val="none"/>
          <w14:cntxtAlts w14:val="0"/>
        </w:rPr>
        <w:t>20</w:t>
      </w:r>
    </w:p>
    <w:p w14:paraId="2F045253" w14:textId="77777777" w:rsidR="00521691" w:rsidRPr="00521691" w:rsidRDefault="00521691" w:rsidP="00521691">
      <w:pPr>
        <w:numPr>
          <w:ilvl w:val="2"/>
          <w:numId w:val="1"/>
        </w:numPr>
        <w:shd w:val="clear" w:color="auto" w:fill="FFFFFF" w:themeFill="background1"/>
        <w:spacing w:after="0" w:line="240" w:lineRule="auto"/>
        <w:rPr>
          <w:color w:val="auto"/>
          <w:kern w:val="0"/>
          <w:sz w:val="24"/>
          <w:szCs w:val="24"/>
          <w14:ligatures w14:val="none"/>
          <w14:cntxtAlts w14:val="0"/>
        </w:rPr>
      </w:pPr>
      <w:r w:rsidRPr="00521691">
        <w:rPr>
          <w:rFonts w:ascii="Corbel" w:hAnsi="Corbel"/>
          <w:b/>
          <w:color w:val="auto"/>
          <w:kern w:val="0"/>
          <w:sz w:val="24"/>
          <w:szCs w:val="24"/>
          <w:bdr w:val="none" w:sz="0" w:space="0" w:color="auto" w:frame="1"/>
          <w14:ligatures w14:val="none"/>
          <w14:cntxtAlts w14:val="0"/>
        </w:rPr>
        <w:t>June</w:t>
      </w:r>
      <w:r w:rsidRPr="00521691">
        <w:rPr>
          <w:rFonts w:ascii="Corbel" w:hAnsi="Corbel"/>
          <w:color w:val="auto"/>
          <w:kern w:val="0"/>
          <w:sz w:val="24"/>
          <w:szCs w:val="24"/>
          <w:bdr w:val="none" w:sz="0" w:space="0" w:color="auto" w:frame="1"/>
          <w14:ligatures w14:val="none"/>
          <w14:cntxtAlts w14:val="0"/>
        </w:rPr>
        <w:t xml:space="preserve">:  families, individuals: </w:t>
      </w:r>
      <w:r w:rsidRPr="00521691">
        <w:rPr>
          <w:rFonts w:ascii="Corbel" w:hAnsi="Corbel"/>
          <w:b/>
          <w:color w:val="auto"/>
          <w:kern w:val="0"/>
          <w:sz w:val="24"/>
          <w:szCs w:val="24"/>
          <w:bdr w:val="none" w:sz="0" w:space="0" w:color="auto" w:frame="1"/>
          <w14:ligatures w14:val="none"/>
          <w14:cntxtAlts w14:val="0"/>
        </w:rPr>
        <w:t>35 families/ 177 individuals</w:t>
      </w:r>
    </w:p>
    <w:p w14:paraId="53D70D19" w14:textId="77777777" w:rsidR="00521691" w:rsidRPr="00521691" w:rsidRDefault="00521691" w:rsidP="00521691">
      <w:pPr>
        <w:numPr>
          <w:ilvl w:val="2"/>
          <w:numId w:val="1"/>
        </w:numPr>
        <w:shd w:val="clear" w:color="auto" w:fill="FFFFFF" w:themeFill="background1"/>
        <w:spacing w:after="0" w:line="240" w:lineRule="auto"/>
        <w:rPr>
          <w:color w:val="auto"/>
          <w:kern w:val="0"/>
          <w:sz w:val="24"/>
          <w:szCs w:val="24"/>
          <w14:ligatures w14:val="none"/>
          <w14:cntxtAlts w14:val="0"/>
        </w:rPr>
      </w:pPr>
      <w:r w:rsidRPr="00521691">
        <w:rPr>
          <w:rFonts w:ascii="Corbel" w:hAnsi="Corbel"/>
          <w:b/>
          <w:color w:val="auto"/>
          <w:kern w:val="0"/>
          <w:sz w:val="24"/>
          <w:szCs w:val="24"/>
          <w:bdr w:val="none" w:sz="0" w:space="0" w:color="auto" w:frame="1"/>
          <w14:ligatures w14:val="none"/>
          <w14:cntxtAlts w14:val="0"/>
        </w:rPr>
        <w:t>July</w:t>
      </w:r>
      <w:r w:rsidRPr="00521691">
        <w:rPr>
          <w:rFonts w:ascii="Corbel" w:hAnsi="Corbel"/>
          <w:color w:val="auto"/>
          <w:kern w:val="0"/>
          <w:sz w:val="24"/>
          <w:szCs w:val="24"/>
          <w:bdr w:val="none" w:sz="0" w:space="0" w:color="auto" w:frame="1"/>
          <w14:ligatures w14:val="none"/>
          <w14:cntxtAlts w14:val="0"/>
        </w:rPr>
        <w:t xml:space="preserve">:   families, individuals: </w:t>
      </w:r>
      <w:r w:rsidRPr="00521691">
        <w:rPr>
          <w:rFonts w:ascii="Corbel" w:hAnsi="Corbel"/>
          <w:b/>
          <w:color w:val="auto"/>
          <w:kern w:val="0"/>
          <w:sz w:val="24"/>
          <w:szCs w:val="24"/>
          <w:bdr w:val="none" w:sz="0" w:space="0" w:color="auto" w:frame="1"/>
          <w14:ligatures w14:val="none"/>
          <w14:cntxtAlts w14:val="0"/>
        </w:rPr>
        <w:t>37 families/ 191 individuals</w:t>
      </w:r>
    </w:p>
    <w:p w14:paraId="7C1E54D7" w14:textId="77777777" w:rsidR="00521691" w:rsidRPr="00521691" w:rsidRDefault="00521691" w:rsidP="00521691">
      <w:pPr>
        <w:numPr>
          <w:ilvl w:val="2"/>
          <w:numId w:val="1"/>
        </w:numPr>
        <w:shd w:val="clear" w:color="auto" w:fill="FFFFFF" w:themeFill="background1"/>
        <w:spacing w:after="0" w:line="240" w:lineRule="auto"/>
        <w:rPr>
          <w:color w:val="auto"/>
          <w:kern w:val="0"/>
          <w:sz w:val="24"/>
          <w:szCs w:val="24"/>
          <w14:ligatures w14:val="none"/>
          <w14:cntxtAlts w14:val="0"/>
        </w:rPr>
      </w:pPr>
      <w:r w:rsidRPr="00521691">
        <w:rPr>
          <w:rFonts w:ascii="Corbel" w:hAnsi="Corbel"/>
          <w:b/>
          <w:color w:val="auto"/>
          <w:kern w:val="0"/>
          <w:sz w:val="24"/>
          <w:szCs w:val="24"/>
          <w:bdr w:val="none" w:sz="0" w:space="0" w:color="auto" w:frame="1"/>
          <w14:ligatures w14:val="none"/>
          <w14:cntxtAlts w14:val="0"/>
        </w:rPr>
        <w:t>August</w:t>
      </w:r>
      <w:r w:rsidRPr="00521691">
        <w:rPr>
          <w:rFonts w:ascii="Corbel" w:hAnsi="Corbel"/>
          <w:color w:val="auto"/>
          <w:kern w:val="0"/>
          <w:sz w:val="24"/>
          <w:szCs w:val="24"/>
          <w:bdr w:val="none" w:sz="0" w:space="0" w:color="auto" w:frame="1"/>
          <w14:ligatures w14:val="none"/>
          <w14:cntxtAlts w14:val="0"/>
        </w:rPr>
        <w:t xml:space="preserve">:  families, individuals: </w:t>
      </w:r>
      <w:r w:rsidRPr="00521691">
        <w:rPr>
          <w:rFonts w:ascii="Corbel" w:hAnsi="Corbel"/>
          <w:b/>
          <w:color w:val="auto"/>
          <w:kern w:val="0"/>
          <w:sz w:val="24"/>
          <w:szCs w:val="24"/>
          <w:bdr w:val="none" w:sz="0" w:space="0" w:color="auto" w:frame="1"/>
          <w14:ligatures w14:val="none"/>
          <w14:cntxtAlts w14:val="0"/>
        </w:rPr>
        <w:t>31 families/ 142 individuals</w:t>
      </w:r>
    </w:p>
    <w:p w14:paraId="52A7BD61" w14:textId="77777777" w:rsidR="002F146D" w:rsidRDefault="00521691" w:rsidP="002F146D">
      <w:pPr>
        <w:numPr>
          <w:ilvl w:val="2"/>
          <w:numId w:val="1"/>
        </w:numPr>
        <w:shd w:val="clear" w:color="auto" w:fill="FFFFFF" w:themeFill="background1"/>
        <w:spacing w:after="0" w:line="240" w:lineRule="auto"/>
        <w:rPr>
          <w:color w:val="auto"/>
          <w:kern w:val="0"/>
          <w:sz w:val="24"/>
          <w:szCs w:val="24"/>
          <w14:ligatures w14:val="none"/>
          <w14:cntxtAlts w14:val="0"/>
        </w:rPr>
      </w:pPr>
      <w:r w:rsidRPr="00521691">
        <w:rPr>
          <w:rFonts w:ascii="Corbel" w:hAnsi="Corbel"/>
          <w:color w:val="auto"/>
          <w:kern w:val="0"/>
          <w:sz w:val="24"/>
          <w:szCs w:val="24"/>
          <w:bdr w:val="none" w:sz="0" w:space="0" w:color="auto" w:frame="1"/>
          <w14:ligatures w14:val="none"/>
          <w14:cntxtAlts w14:val="0"/>
        </w:rPr>
        <w:lastRenderedPageBreak/>
        <w:t xml:space="preserve">A total of home visits and service connections: </w:t>
      </w:r>
      <w:r w:rsidRPr="00521691">
        <w:rPr>
          <w:rFonts w:ascii="Corbel" w:hAnsi="Corbel"/>
          <w:b/>
          <w:color w:val="auto"/>
          <w:kern w:val="0"/>
          <w:sz w:val="24"/>
          <w:szCs w:val="24"/>
          <w:bdr w:val="none" w:sz="0" w:space="0" w:color="auto" w:frame="1"/>
          <w14:ligatures w14:val="none"/>
          <w14:cntxtAlts w14:val="0"/>
        </w:rPr>
        <w:t>213 home visits/ 741 service connections</w:t>
      </w:r>
    </w:p>
    <w:p w14:paraId="5D84146A" w14:textId="5E19300F" w:rsidR="00521691" w:rsidRPr="002F146D" w:rsidRDefault="002F146D" w:rsidP="002F146D">
      <w:pPr>
        <w:numPr>
          <w:ilvl w:val="2"/>
          <w:numId w:val="1"/>
        </w:numPr>
        <w:shd w:val="clear" w:color="auto" w:fill="FFFFFF" w:themeFill="background1"/>
        <w:spacing w:after="0" w:line="240" w:lineRule="auto"/>
        <w:rPr>
          <w:color w:val="auto"/>
          <w:kern w:val="0"/>
          <w:sz w:val="24"/>
          <w:szCs w:val="24"/>
          <w14:ligatures w14:val="none"/>
          <w14:cntxtAlts w14:val="0"/>
        </w:rPr>
      </w:pPr>
      <w:r w:rsidRPr="002F146D">
        <w:rPr>
          <w:rFonts w:ascii="Corbel" w:hAnsi="Corbel"/>
          <w:color w:val="auto"/>
          <w:kern w:val="0"/>
          <w:sz w:val="24"/>
          <w:szCs w:val="24"/>
          <w:bdr w:val="none" w:sz="0" w:space="0" w:color="auto" w:frame="1"/>
          <w14:ligatures w14:val="none"/>
          <w14:cntxtAlts w14:val="0"/>
        </w:rPr>
        <w:t>G</w:t>
      </w:r>
      <w:r w:rsidR="00521691" w:rsidRPr="002F146D">
        <w:rPr>
          <w:rFonts w:ascii="Corbel" w:hAnsi="Corbel"/>
          <w:color w:val="auto"/>
          <w:kern w:val="0"/>
          <w:sz w:val="24"/>
          <w:szCs w:val="24"/>
          <w:bdr w:val="none" w:sz="0" w:space="0" w:color="auto" w:frame="1"/>
          <w14:ligatures w14:val="none"/>
          <w14:cntxtAlts w14:val="0"/>
        </w:rPr>
        <w:t xml:space="preserve">reatest needs identified in this quarter: crisis support, housing assistance including advocacy and facilitation of services, medical resources (especially in prep of children returning to school), mental health resources, and parenting supports. </w:t>
      </w:r>
    </w:p>
    <w:p w14:paraId="5B69E8F7" w14:textId="53BEE5D6" w:rsidR="006B4A51" w:rsidRPr="006B4A51" w:rsidRDefault="002954B8" w:rsidP="006B4A51">
      <w:pPr>
        <w:numPr>
          <w:ilvl w:val="1"/>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Parent Café</w:t>
      </w:r>
    </w:p>
    <w:p w14:paraId="2D9230F8" w14:textId="433B41C6" w:rsidR="006B4A51" w:rsidRPr="006B4A51" w:rsidRDefault="00CE318E"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In- person Parent</w:t>
      </w:r>
      <w:r w:rsidR="006B4A51">
        <w:rPr>
          <w:rFonts w:ascii="Corbel" w:hAnsi="Corbel"/>
          <w:color w:val="000000" w:themeColor="text1"/>
          <w:kern w:val="0"/>
          <w:sz w:val="24"/>
          <w:szCs w:val="24"/>
          <w:bdr w:val="none" w:sz="0" w:space="0" w:color="auto" w:frame="1"/>
          <w14:ligatures w14:val="none"/>
          <w14:cntxtAlts w14:val="0"/>
        </w:rPr>
        <w:t xml:space="preserve"> Cafes </w:t>
      </w:r>
      <w:r>
        <w:rPr>
          <w:rFonts w:ascii="Corbel" w:hAnsi="Corbel"/>
          <w:color w:val="000000" w:themeColor="text1"/>
          <w:kern w:val="0"/>
          <w:sz w:val="24"/>
          <w:szCs w:val="24"/>
          <w:bdr w:val="none" w:sz="0" w:space="0" w:color="auto" w:frame="1"/>
          <w14:ligatures w14:val="none"/>
          <w14:cntxtAlts w14:val="0"/>
        </w:rPr>
        <w:t>held in July, August, and September</w:t>
      </w:r>
    </w:p>
    <w:p w14:paraId="2AF2DA75" w14:textId="32BD23B0" w:rsidR="006B4A51" w:rsidRPr="006B4A51" w:rsidRDefault="00CE318E"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September 23</w:t>
      </w:r>
      <w:r w:rsidRPr="00CE318E">
        <w:rPr>
          <w:rFonts w:ascii="Corbel" w:hAnsi="Corbel"/>
          <w:color w:val="000000" w:themeColor="text1"/>
          <w:kern w:val="0"/>
          <w:sz w:val="24"/>
          <w:szCs w:val="24"/>
          <w:bdr w:val="none" w:sz="0" w:space="0" w:color="auto" w:frame="1"/>
          <w:vertAlign w:val="superscript"/>
          <w14:ligatures w14:val="none"/>
          <w14:cntxtAlts w14:val="0"/>
        </w:rPr>
        <w:t>rd</w:t>
      </w:r>
      <w:r w:rsidR="006B4A51">
        <w:rPr>
          <w:rFonts w:ascii="Corbel" w:hAnsi="Corbel"/>
          <w:color w:val="000000" w:themeColor="text1"/>
          <w:kern w:val="0"/>
          <w:sz w:val="24"/>
          <w:szCs w:val="24"/>
          <w:bdr w:val="none" w:sz="0" w:space="0" w:color="auto" w:frame="1"/>
          <w14:ligatures w14:val="none"/>
          <w14:cntxtAlts w14:val="0"/>
        </w:rPr>
        <w:t xml:space="preserve"> – </w:t>
      </w:r>
      <w:r>
        <w:rPr>
          <w:rFonts w:ascii="Corbel" w:hAnsi="Corbel"/>
          <w:color w:val="000000" w:themeColor="text1"/>
          <w:kern w:val="0"/>
          <w:sz w:val="24"/>
          <w:szCs w:val="24"/>
          <w:bdr w:val="none" w:sz="0" w:space="0" w:color="auto" w:frame="1"/>
          <w14:ligatures w14:val="none"/>
          <w14:cntxtAlts w14:val="0"/>
        </w:rPr>
        <w:t>Hager Park from 11:00am – 1:00pm</w:t>
      </w:r>
    </w:p>
    <w:p w14:paraId="6244AEBB" w14:textId="77777777" w:rsidR="00CE318E" w:rsidRPr="00CE318E" w:rsidRDefault="00CE318E" w:rsidP="006B4A51">
      <w:pPr>
        <w:numPr>
          <w:ilvl w:val="2"/>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 xml:space="preserve">Going back to Virtual Parent </w:t>
      </w:r>
      <w:r w:rsidR="00D35C9E">
        <w:rPr>
          <w:rFonts w:ascii="Corbel" w:hAnsi="Corbel"/>
          <w:color w:val="000000" w:themeColor="text1"/>
          <w:kern w:val="0"/>
          <w:sz w:val="24"/>
          <w:szCs w:val="24"/>
          <w:bdr w:val="none" w:sz="0" w:space="0" w:color="auto" w:frame="1"/>
          <w14:ligatures w14:val="none"/>
          <w14:cntxtAlts w14:val="0"/>
        </w:rPr>
        <w:t xml:space="preserve">Cafes for </w:t>
      </w:r>
      <w:r>
        <w:rPr>
          <w:rFonts w:ascii="Corbel" w:hAnsi="Corbel"/>
          <w:color w:val="000000" w:themeColor="text1"/>
          <w:kern w:val="0"/>
          <w:sz w:val="24"/>
          <w:szCs w:val="24"/>
          <w:bdr w:val="none" w:sz="0" w:space="0" w:color="auto" w:frame="1"/>
          <w14:ligatures w14:val="none"/>
          <w14:cntxtAlts w14:val="0"/>
        </w:rPr>
        <w:t>the Fall and Winter</w:t>
      </w:r>
    </w:p>
    <w:p w14:paraId="394F154A" w14:textId="747A042A" w:rsidR="00CE318E" w:rsidRPr="00CE318E" w:rsidRDefault="00CE318E" w:rsidP="00CE318E">
      <w:pPr>
        <w:numPr>
          <w:ilvl w:val="3"/>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October 13</w:t>
      </w:r>
      <w:r w:rsidRPr="00CE318E">
        <w:rPr>
          <w:rFonts w:ascii="Corbel" w:hAnsi="Corbel"/>
          <w:color w:val="000000" w:themeColor="text1"/>
          <w:kern w:val="0"/>
          <w:sz w:val="24"/>
          <w:szCs w:val="24"/>
          <w:bdr w:val="none" w:sz="0" w:space="0" w:color="auto" w:frame="1"/>
          <w:vertAlign w:val="superscript"/>
          <w14:ligatures w14:val="none"/>
          <w14:cntxtAlts w14:val="0"/>
        </w:rPr>
        <w:t>th</w:t>
      </w:r>
      <w:r>
        <w:rPr>
          <w:rFonts w:ascii="Corbel" w:hAnsi="Corbel"/>
          <w:color w:val="000000" w:themeColor="text1"/>
          <w:kern w:val="0"/>
          <w:sz w:val="24"/>
          <w:szCs w:val="24"/>
          <w:bdr w:val="none" w:sz="0" w:space="0" w:color="auto" w:frame="1"/>
          <w14:ligatures w14:val="none"/>
          <w14:cntxtAlts w14:val="0"/>
        </w:rPr>
        <w:t xml:space="preserve"> 12-2pm</w:t>
      </w:r>
    </w:p>
    <w:p w14:paraId="0E8EA6D0" w14:textId="096546EC" w:rsidR="00CE318E" w:rsidRPr="00CE318E" w:rsidRDefault="00CE318E" w:rsidP="00CE318E">
      <w:pPr>
        <w:numPr>
          <w:ilvl w:val="3"/>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November 10</w:t>
      </w:r>
      <w:r w:rsidRPr="00CE318E">
        <w:rPr>
          <w:rFonts w:ascii="Corbel" w:hAnsi="Corbel"/>
          <w:color w:val="000000" w:themeColor="text1"/>
          <w:kern w:val="0"/>
          <w:sz w:val="24"/>
          <w:szCs w:val="24"/>
          <w:bdr w:val="none" w:sz="0" w:space="0" w:color="auto" w:frame="1"/>
          <w:vertAlign w:val="superscript"/>
          <w14:ligatures w14:val="none"/>
          <w14:cntxtAlts w14:val="0"/>
        </w:rPr>
        <w:t>th</w:t>
      </w:r>
      <w:r>
        <w:rPr>
          <w:rFonts w:ascii="Corbel" w:hAnsi="Corbel"/>
          <w:color w:val="000000" w:themeColor="text1"/>
          <w:kern w:val="0"/>
          <w:sz w:val="24"/>
          <w:szCs w:val="24"/>
          <w:bdr w:val="none" w:sz="0" w:space="0" w:color="auto" w:frame="1"/>
          <w14:ligatures w14:val="none"/>
          <w14:cntxtAlts w14:val="0"/>
        </w:rPr>
        <w:t xml:space="preserve"> 12-2pm </w:t>
      </w:r>
    </w:p>
    <w:p w14:paraId="2D58B502" w14:textId="20FCD87F" w:rsidR="006B4A51" w:rsidRPr="002F146D" w:rsidRDefault="00CE318E" w:rsidP="00CE318E">
      <w:pPr>
        <w:numPr>
          <w:ilvl w:val="3"/>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December 8</w:t>
      </w:r>
      <w:r w:rsidRPr="00CE318E">
        <w:rPr>
          <w:rFonts w:ascii="Corbel" w:hAnsi="Corbel"/>
          <w:color w:val="000000" w:themeColor="text1"/>
          <w:kern w:val="0"/>
          <w:sz w:val="24"/>
          <w:szCs w:val="24"/>
          <w:bdr w:val="none" w:sz="0" w:space="0" w:color="auto" w:frame="1"/>
          <w:vertAlign w:val="superscript"/>
          <w14:ligatures w14:val="none"/>
          <w14:cntxtAlts w14:val="0"/>
        </w:rPr>
        <w:t>th</w:t>
      </w:r>
      <w:r>
        <w:rPr>
          <w:rFonts w:ascii="Corbel" w:hAnsi="Corbel"/>
          <w:color w:val="000000" w:themeColor="text1"/>
          <w:kern w:val="0"/>
          <w:sz w:val="24"/>
          <w:szCs w:val="24"/>
          <w:bdr w:val="none" w:sz="0" w:space="0" w:color="auto" w:frame="1"/>
          <w14:ligatures w14:val="none"/>
          <w14:cntxtAlts w14:val="0"/>
        </w:rPr>
        <w:t xml:space="preserve"> 6-8pm</w:t>
      </w:r>
      <w:r w:rsidR="006B4A51">
        <w:rPr>
          <w:rFonts w:ascii="Corbel" w:hAnsi="Corbel"/>
          <w:color w:val="000000" w:themeColor="text1"/>
          <w:kern w:val="0"/>
          <w:sz w:val="24"/>
          <w:szCs w:val="24"/>
          <w:bdr w:val="none" w:sz="0" w:space="0" w:color="auto" w:frame="1"/>
          <w14:ligatures w14:val="none"/>
          <w14:cntxtAlts w14:val="0"/>
        </w:rPr>
        <w:t xml:space="preserve"> </w:t>
      </w:r>
    </w:p>
    <w:p w14:paraId="70AD9EC3" w14:textId="4A90EF2F" w:rsidR="00B43C39" w:rsidRPr="009048C1" w:rsidRDefault="002F146D" w:rsidP="009048C1">
      <w:pPr>
        <w:numPr>
          <w:ilvl w:val="1"/>
          <w:numId w:val="1"/>
        </w:numPr>
        <w:shd w:val="clear" w:color="auto" w:fill="FFFFFF" w:themeFill="background1"/>
        <w:spacing w:after="0" w:line="240" w:lineRule="auto"/>
        <w:rPr>
          <w:kern w:val="0"/>
          <w:sz w:val="24"/>
          <w:szCs w:val="24"/>
          <w14:ligatures w14:val="none"/>
          <w14:cntxtAlts w14:val="0"/>
        </w:rPr>
      </w:pPr>
      <w:r>
        <w:rPr>
          <w:rFonts w:ascii="Corbel" w:hAnsi="Corbel"/>
          <w:color w:val="000000" w:themeColor="text1"/>
          <w:kern w:val="0"/>
          <w:sz w:val="24"/>
          <w:szCs w:val="24"/>
          <w:bdr w:val="none" w:sz="0" w:space="0" w:color="auto" w:frame="1"/>
          <w14:ligatures w14:val="none"/>
          <w14:cntxtAlts w14:val="0"/>
        </w:rPr>
        <w:t>Parent Advisory Committee remains stable – partnering with Maryland Coalition of Families to help support new peer program for those with DSS Involvement</w:t>
      </w:r>
    </w:p>
    <w:p w14:paraId="5E6F634F" w14:textId="3F20154F" w:rsidR="0005704B" w:rsidRDefault="0005704B" w:rsidP="006B4A51">
      <w:pPr>
        <w:pStyle w:val="ListParagraph"/>
        <w:widowControl w:val="0"/>
        <w:numPr>
          <w:ilvl w:val="0"/>
          <w:numId w:val="3"/>
        </w:numPr>
        <w:spacing w:after="0" w:line="240" w:lineRule="auto"/>
        <w:rPr>
          <w:rFonts w:ascii="Corbel" w:hAnsi="Corbel"/>
          <w:b/>
          <w:sz w:val="24"/>
          <w:szCs w:val="24"/>
          <w14:ligatures w14:val="none"/>
        </w:rPr>
      </w:pPr>
      <w:r w:rsidRPr="00990E32">
        <w:rPr>
          <w:rFonts w:ascii="Corbel" w:hAnsi="Corbel"/>
          <w:b/>
          <w:sz w:val="24"/>
          <w:szCs w:val="24"/>
          <w14:ligatures w14:val="none"/>
        </w:rPr>
        <w:t xml:space="preserve">Community: </w:t>
      </w:r>
    </w:p>
    <w:p w14:paraId="466FDFA0" w14:textId="77777777" w:rsidR="00844E2E" w:rsidRDefault="00844E2E" w:rsidP="006B4A51">
      <w:pPr>
        <w:pStyle w:val="ListParagraph"/>
        <w:widowControl w:val="0"/>
        <w:numPr>
          <w:ilvl w:val="1"/>
          <w:numId w:val="3"/>
        </w:numPr>
        <w:spacing w:after="0" w:line="240" w:lineRule="auto"/>
        <w:rPr>
          <w:rFonts w:ascii="Corbel" w:hAnsi="Corbel"/>
          <w:sz w:val="24"/>
          <w:szCs w:val="24"/>
          <w14:ligatures w14:val="none"/>
        </w:rPr>
      </w:pPr>
      <w:r>
        <w:rPr>
          <w:rFonts w:ascii="Corbel" w:hAnsi="Corbel"/>
          <w:sz w:val="24"/>
          <w:szCs w:val="24"/>
          <w14:ligatures w14:val="none"/>
        </w:rPr>
        <w:t>Save the Dates:</w:t>
      </w:r>
    </w:p>
    <w:p w14:paraId="75AE095D" w14:textId="3D1C575F" w:rsidR="00BF0D90" w:rsidRPr="002F146D" w:rsidRDefault="00844E2E" w:rsidP="002F146D">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6</w:t>
      </w:r>
      <w:r w:rsidRPr="00844E2E">
        <w:rPr>
          <w:rFonts w:ascii="Corbel" w:hAnsi="Corbel"/>
          <w:sz w:val="24"/>
          <w:szCs w:val="24"/>
          <w:vertAlign w:val="superscript"/>
          <w14:ligatures w14:val="none"/>
        </w:rPr>
        <w:t>th</w:t>
      </w:r>
      <w:r>
        <w:rPr>
          <w:rFonts w:ascii="Corbel" w:hAnsi="Corbel"/>
          <w:sz w:val="24"/>
          <w:szCs w:val="24"/>
          <w14:ligatures w14:val="none"/>
        </w:rPr>
        <w:t xml:space="preserve"> Annual South Side Community Block Party, </w:t>
      </w:r>
      <w:r w:rsidRPr="00844E2E">
        <w:rPr>
          <w:rFonts w:ascii="Corbel" w:hAnsi="Corbel"/>
          <w:sz w:val="24"/>
          <w:szCs w:val="24"/>
          <w14:ligatures w14:val="none"/>
        </w:rPr>
        <w:t>September 18, 2021</w:t>
      </w:r>
    </w:p>
    <w:p w14:paraId="04362B52" w14:textId="452DE3DB" w:rsidR="00DD072A" w:rsidRPr="00DD072A" w:rsidRDefault="00DD072A"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 xml:space="preserve">Breaking the Cycle, </w:t>
      </w:r>
      <w:r w:rsidRPr="00844E2E">
        <w:rPr>
          <w:rFonts w:ascii="Corbel" w:hAnsi="Corbel"/>
          <w:sz w:val="24"/>
          <w:szCs w:val="24"/>
          <w14:ligatures w14:val="none"/>
        </w:rPr>
        <w:t>October 7, 2021 at The Maryland Theater</w:t>
      </w:r>
    </w:p>
    <w:p w14:paraId="4CDE4B78" w14:textId="2B15C6FB" w:rsidR="00844E2E" w:rsidRDefault="00844E2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6</w:t>
      </w:r>
      <w:r w:rsidRPr="00844E2E">
        <w:rPr>
          <w:rFonts w:ascii="Corbel" w:hAnsi="Corbel"/>
          <w:sz w:val="24"/>
          <w:szCs w:val="24"/>
          <w:vertAlign w:val="superscript"/>
          <w14:ligatures w14:val="none"/>
        </w:rPr>
        <w:t>th</w:t>
      </w:r>
      <w:r>
        <w:rPr>
          <w:rFonts w:ascii="Corbel" w:hAnsi="Corbel"/>
          <w:sz w:val="24"/>
          <w:szCs w:val="24"/>
          <w14:ligatures w14:val="none"/>
        </w:rPr>
        <w:t xml:space="preserve"> Annual Babypalooza, </w:t>
      </w:r>
      <w:r w:rsidRPr="00844E2E">
        <w:rPr>
          <w:rFonts w:ascii="Corbel" w:hAnsi="Corbel"/>
          <w:sz w:val="24"/>
          <w:szCs w:val="24"/>
          <w14:ligatures w14:val="none"/>
        </w:rPr>
        <w:t>April 2022</w:t>
      </w:r>
    </w:p>
    <w:p w14:paraId="57E46CCB" w14:textId="148CF6FB" w:rsidR="00BF0D90" w:rsidRDefault="00BF0D90" w:rsidP="006B4A51">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Planning monthly activities leading up to Babypalooza</w:t>
      </w:r>
    </w:p>
    <w:p w14:paraId="7EEBC270" w14:textId="6F5EC7C5" w:rsidR="00CE318E" w:rsidRDefault="00CE318E" w:rsidP="00CE318E">
      <w:pPr>
        <w:pStyle w:val="ListParagraph"/>
        <w:widowControl w:val="0"/>
        <w:numPr>
          <w:ilvl w:val="4"/>
          <w:numId w:val="3"/>
        </w:numPr>
        <w:spacing w:after="0" w:line="240" w:lineRule="auto"/>
        <w:rPr>
          <w:rFonts w:ascii="Corbel" w:hAnsi="Corbel"/>
          <w:sz w:val="24"/>
          <w:szCs w:val="24"/>
          <w14:ligatures w14:val="none"/>
        </w:rPr>
      </w:pPr>
      <w:r>
        <w:rPr>
          <w:rFonts w:ascii="Corbel" w:hAnsi="Corbel"/>
          <w:sz w:val="24"/>
          <w:szCs w:val="24"/>
          <w14:ligatures w14:val="none"/>
        </w:rPr>
        <w:t>Focus for this month:</w:t>
      </w:r>
    </w:p>
    <w:p w14:paraId="2222D531" w14:textId="34D6A6A5" w:rsidR="00CE318E" w:rsidRDefault="00CE318E" w:rsidP="00CE318E">
      <w:pPr>
        <w:pStyle w:val="ListParagraph"/>
        <w:widowControl w:val="0"/>
        <w:numPr>
          <w:ilvl w:val="5"/>
          <w:numId w:val="3"/>
        </w:numPr>
        <w:spacing w:after="0" w:line="240" w:lineRule="auto"/>
        <w:rPr>
          <w:rFonts w:ascii="Corbel" w:hAnsi="Corbel"/>
          <w:sz w:val="24"/>
          <w:szCs w:val="24"/>
          <w14:ligatures w14:val="none"/>
        </w:rPr>
      </w:pPr>
      <w:r>
        <w:rPr>
          <w:rFonts w:ascii="Corbel" w:hAnsi="Corbel"/>
          <w:sz w:val="24"/>
          <w:szCs w:val="24"/>
          <w14:ligatures w14:val="none"/>
        </w:rPr>
        <w:t>Mental Health – Suicide Prevention</w:t>
      </w:r>
    </w:p>
    <w:p w14:paraId="29C3D20C" w14:textId="0FF22232" w:rsidR="00CE318E" w:rsidRDefault="00CE318E" w:rsidP="00CE318E">
      <w:pPr>
        <w:pStyle w:val="ListParagraph"/>
        <w:widowControl w:val="0"/>
        <w:numPr>
          <w:ilvl w:val="5"/>
          <w:numId w:val="3"/>
        </w:numPr>
        <w:spacing w:after="0" w:line="240" w:lineRule="auto"/>
        <w:rPr>
          <w:rFonts w:ascii="Corbel" w:hAnsi="Corbel"/>
          <w:sz w:val="24"/>
          <w:szCs w:val="24"/>
          <w14:ligatures w14:val="none"/>
        </w:rPr>
      </w:pPr>
      <w:r>
        <w:rPr>
          <w:rFonts w:ascii="Corbel" w:hAnsi="Corbel"/>
          <w:sz w:val="24"/>
          <w:szCs w:val="24"/>
          <w14:ligatures w14:val="none"/>
        </w:rPr>
        <w:t>Recovery – Washington Goes Purple</w:t>
      </w:r>
    </w:p>
    <w:p w14:paraId="571687AB" w14:textId="4A821250" w:rsidR="0086452A" w:rsidRPr="00844E2E" w:rsidRDefault="0086452A" w:rsidP="0086452A">
      <w:pPr>
        <w:pStyle w:val="ListParagraph"/>
        <w:widowControl w:val="0"/>
        <w:numPr>
          <w:ilvl w:val="4"/>
          <w:numId w:val="3"/>
        </w:numPr>
        <w:spacing w:after="0" w:line="240" w:lineRule="auto"/>
        <w:rPr>
          <w:rFonts w:ascii="Corbel" w:hAnsi="Corbel"/>
          <w:sz w:val="24"/>
          <w:szCs w:val="24"/>
          <w14:ligatures w14:val="none"/>
        </w:rPr>
      </w:pPr>
      <w:r>
        <w:rPr>
          <w:rFonts w:ascii="Corbel" w:hAnsi="Corbel"/>
          <w:sz w:val="24"/>
          <w:szCs w:val="24"/>
          <w14:ligatures w14:val="none"/>
        </w:rPr>
        <w:t>Planning meeting October 15th</w:t>
      </w:r>
    </w:p>
    <w:p w14:paraId="7C4BA048" w14:textId="77777777" w:rsidR="0005704B" w:rsidRDefault="00990E32" w:rsidP="006B4A51">
      <w:pPr>
        <w:pStyle w:val="ListParagraph"/>
        <w:widowControl w:val="0"/>
        <w:numPr>
          <w:ilvl w:val="1"/>
          <w:numId w:val="3"/>
        </w:numPr>
        <w:spacing w:after="0" w:line="240" w:lineRule="auto"/>
        <w:rPr>
          <w:rFonts w:ascii="Corbel" w:hAnsi="Corbel"/>
          <w:sz w:val="24"/>
          <w:szCs w:val="24"/>
          <w14:ligatures w14:val="none"/>
        </w:rPr>
      </w:pPr>
      <w:r>
        <w:rPr>
          <w:rFonts w:ascii="Corbel" w:hAnsi="Corbel"/>
          <w:sz w:val="24"/>
          <w:szCs w:val="24"/>
          <w14:ligatures w14:val="none"/>
        </w:rPr>
        <w:t xml:space="preserve">Community Enhancement Projects:  </w:t>
      </w:r>
    </w:p>
    <w:p w14:paraId="72A3D3EC" w14:textId="26B63138" w:rsidR="000D1669" w:rsidRDefault="00CE318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South End Mural</w:t>
      </w:r>
    </w:p>
    <w:p w14:paraId="71A4970B" w14:textId="5A8214B0" w:rsidR="000278A5" w:rsidRPr="00620B83" w:rsidRDefault="00CE318E" w:rsidP="00620B83">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Identifying potential locati</w:t>
      </w:r>
      <w:r w:rsidR="00620B83">
        <w:rPr>
          <w:rFonts w:ascii="Corbel" w:hAnsi="Corbel"/>
          <w:sz w:val="24"/>
          <w:szCs w:val="24"/>
          <w14:ligatures w14:val="none"/>
        </w:rPr>
        <w:t>ons in South End</w:t>
      </w:r>
    </w:p>
    <w:p w14:paraId="3AF4C5F5" w14:textId="77777777" w:rsidR="005B63A9" w:rsidRDefault="00CE318E" w:rsidP="005B63A9">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 xml:space="preserve">Gathering feedback for the </w:t>
      </w:r>
      <w:r w:rsidR="005B63A9">
        <w:rPr>
          <w:rFonts w:ascii="Corbel" w:hAnsi="Corbel"/>
          <w:sz w:val="24"/>
          <w:szCs w:val="24"/>
          <w14:ligatures w14:val="none"/>
        </w:rPr>
        <w:t>artist</w:t>
      </w:r>
    </w:p>
    <w:p w14:paraId="18BE8CC5" w14:textId="1835489A" w:rsidR="00CE318E" w:rsidRPr="00620B83" w:rsidRDefault="005B63A9" w:rsidP="00620B83">
      <w:pPr>
        <w:pStyle w:val="ListParagraph"/>
        <w:widowControl w:val="0"/>
        <w:numPr>
          <w:ilvl w:val="4"/>
          <w:numId w:val="3"/>
        </w:numPr>
        <w:spacing w:after="0" w:line="240" w:lineRule="auto"/>
        <w:rPr>
          <w:rFonts w:ascii="Corbel" w:hAnsi="Corbel"/>
          <w:sz w:val="24"/>
          <w:szCs w:val="24"/>
          <w14:ligatures w14:val="none"/>
        </w:rPr>
      </w:pPr>
      <w:r>
        <w:rPr>
          <w:rFonts w:ascii="Corbel" w:hAnsi="Corbel"/>
          <w:sz w:val="24"/>
          <w:szCs w:val="24"/>
          <w14:ligatures w14:val="none"/>
        </w:rPr>
        <w:t>W</w:t>
      </w:r>
      <w:r w:rsidRPr="005B63A9">
        <w:rPr>
          <w:rFonts w:ascii="Corbel" w:hAnsi="Corbel"/>
          <w:sz w:val="24"/>
          <w:szCs w:val="24"/>
          <w14:ligatures w14:val="none"/>
        </w:rPr>
        <w:t xml:space="preserve">hat </w:t>
      </w:r>
      <w:r>
        <w:rPr>
          <w:rFonts w:ascii="Corbel" w:hAnsi="Corbel"/>
          <w:sz w:val="24"/>
          <w:szCs w:val="24"/>
          <w14:ligatures w14:val="none"/>
        </w:rPr>
        <w:t>r</w:t>
      </w:r>
      <w:r w:rsidRPr="005B63A9">
        <w:rPr>
          <w:rFonts w:ascii="Corbel" w:hAnsi="Corbel"/>
          <w:sz w:val="24"/>
          <w:szCs w:val="24"/>
          <w14:ligatures w14:val="none"/>
        </w:rPr>
        <w:t xml:space="preserve">esidents might like to see in a mural? </w:t>
      </w:r>
      <w:r w:rsidR="00620B83" w:rsidRPr="00620B83">
        <w:rPr>
          <w:rFonts w:ascii="Corbel" w:hAnsi="Corbel"/>
          <w:sz w:val="24"/>
          <w:szCs w:val="24"/>
          <w14:ligatures w14:val="none"/>
        </w:rPr>
        <w:t>Email ideas to Joan</w:t>
      </w:r>
    </w:p>
    <w:p w14:paraId="7EA12591" w14:textId="77777777" w:rsidR="00CE318E" w:rsidRDefault="00844E2E" w:rsidP="006B4A51">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 xml:space="preserve">Better Together:  </w:t>
      </w:r>
    </w:p>
    <w:p w14:paraId="7DC4522D" w14:textId="2A1DFA59" w:rsidR="002954B8" w:rsidRPr="00620B83" w:rsidRDefault="002954B8" w:rsidP="00620B83">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July 14</w:t>
      </w:r>
      <w:r w:rsidRPr="00CE318E">
        <w:rPr>
          <w:rFonts w:ascii="Corbel" w:hAnsi="Corbel"/>
          <w:sz w:val="24"/>
          <w:szCs w:val="24"/>
          <w:vertAlign w:val="superscript"/>
          <w14:ligatures w14:val="none"/>
        </w:rPr>
        <w:t>th</w:t>
      </w:r>
      <w:r>
        <w:rPr>
          <w:rFonts w:ascii="Corbel" w:hAnsi="Corbel"/>
          <w:sz w:val="24"/>
          <w:szCs w:val="24"/>
          <w14:ligatures w14:val="none"/>
        </w:rPr>
        <w:t>, 2021 Clothing Distribution at the Crown Hotel</w:t>
      </w:r>
      <w:r w:rsidR="00620B83">
        <w:rPr>
          <w:rFonts w:ascii="Corbel" w:hAnsi="Corbel"/>
          <w:sz w:val="24"/>
          <w:szCs w:val="24"/>
          <w14:ligatures w14:val="none"/>
        </w:rPr>
        <w:t xml:space="preserve"> - </w:t>
      </w:r>
      <w:r w:rsidRPr="00620B83">
        <w:rPr>
          <w:rFonts w:ascii="Corbel" w:hAnsi="Corbel"/>
          <w:sz w:val="24"/>
          <w:szCs w:val="24"/>
          <w14:ligatures w14:val="none"/>
        </w:rPr>
        <w:t>In collaboration with 410 Outreach and Families Helping Families we distributed 400 lbs of clothing along with hygiene and personal care items, shoes, food, diapers, wipes, baby essentials, home safety, lock boxes and sharps containers, among other items and supplies.</w:t>
      </w:r>
    </w:p>
    <w:p w14:paraId="6003875E" w14:textId="3C7465A6" w:rsidR="00CE318E" w:rsidRDefault="00CE318E" w:rsidP="00CE318E">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August 31</w:t>
      </w:r>
      <w:r w:rsidRPr="00CE318E">
        <w:rPr>
          <w:rFonts w:ascii="Corbel" w:hAnsi="Corbel"/>
          <w:sz w:val="24"/>
          <w:szCs w:val="24"/>
          <w:vertAlign w:val="superscript"/>
          <w14:ligatures w14:val="none"/>
        </w:rPr>
        <w:t>st</w:t>
      </w:r>
      <w:r>
        <w:rPr>
          <w:rFonts w:ascii="Corbel" w:hAnsi="Corbel"/>
          <w:sz w:val="24"/>
          <w:szCs w:val="24"/>
          <w14:ligatures w14:val="none"/>
        </w:rPr>
        <w:t>, 2021</w:t>
      </w:r>
      <w:r w:rsidR="002954B8">
        <w:rPr>
          <w:rFonts w:ascii="Corbel" w:hAnsi="Corbel"/>
          <w:sz w:val="24"/>
          <w:szCs w:val="24"/>
          <w14:ligatures w14:val="none"/>
        </w:rPr>
        <w:t xml:space="preserve"> – </w:t>
      </w:r>
      <w:r w:rsidR="00620B83">
        <w:rPr>
          <w:rFonts w:ascii="Corbel" w:hAnsi="Corbel"/>
          <w:sz w:val="24"/>
          <w:szCs w:val="24"/>
          <w14:ligatures w14:val="none"/>
        </w:rPr>
        <w:t>We</w:t>
      </w:r>
      <w:r w:rsidR="002954B8">
        <w:rPr>
          <w:rFonts w:ascii="Corbel" w:hAnsi="Corbel"/>
          <w:sz w:val="24"/>
          <w:szCs w:val="24"/>
          <w14:ligatures w14:val="none"/>
        </w:rPr>
        <w:t xml:space="preserve"> had planned a clean-up and grounds keeping at St. John’s Lutheran in collaboration with Beaver Creek Church of the Brethren, Bester Community Neighborhood 1</w:t>
      </w:r>
      <w:r w:rsidR="002954B8" w:rsidRPr="002954B8">
        <w:rPr>
          <w:rFonts w:ascii="Corbel" w:hAnsi="Corbel"/>
          <w:sz w:val="24"/>
          <w:szCs w:val="24"/>
          <w:vertAlign w:val="superscript"/>
          <w14:ligatures w14:val="none"/>
        </w:rPr>
        <w:t>st</w:t>
      </w:r>
      <w:r w:rsidR="002954B8">
        <w:rPr>
          <w:rFonts w:ascii="Corbel" w:hAnsi="Corbel"/>
          <w:sz w:val="24"/>
          <w:szCs w:val="24"/>
          <w14:ligatures w14:val="none"/>
        </w:rPr>
        <w:t xml:space="preserve"> group, and Girl Scout Troop #47851 from Emmanuel UMC. Unfortunately, this effort had to be postponed due to last minute repair of the church’s sprinkler system.</w:t>
      </w:r>
    </w:p>
    <w:p w14:paraId="1D8D0E93" w14:textId="586C6B24" w:rsidR="002954B8" w:rsidRDefault="002954B8" w:rsidP="00CE318E">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 xml:space="preserve">September 2021 – “Winter is Coming” Coat Drive; we will be collecting coats throughout the month </w:t>
      </w:r>
      <w:r w:rsidR="000278A5">
        <w:rPr>
          <w:rFonts w:ascii="Corbel" w:hAnsi="Corbel"/>
          <w:sz w:val="24"/>
          <w:szCs w:val="24"/>
          <w14:ligatures w14:val="none"/>
        </w:rPr>
        <w:t>of September and</w:t>
      </w:r>
      <w:r>
        <w:rPr>
          <w:rFonts w:ascii="Corbel" w:hAnsi="Corbel"/>
          <w:sz w:val="24"/>
          <w:szCs w:val="24"/>
          <w14:ligatures w14:val="none"/>
        </w:rPr>
        <w:t xml:space="preserve"> October for distribution in late Fall. If you or your agency would like to partner for this effort, please let me know.</w:t>
      </w:r>
    </w:p>
    <w:p w14:paraId="33D3F9D4" w14:textId="52FD7CC0" w:rsidR="00CE318E" w:rsidRDefault="00620B83" w:rsidP="00620B83">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November – identify locations for trees to be planted in South End by end of September</w:t>
      </w:r>
    </w:p>
    <w:p w14:paraId="61A7AB36" w14:textId="69AF2F88" w:rsidR="009048C1" w:rsidRPr="00620B83" w:rsidRDefault="009048C1" w:rsidP="00620B83">
      <w:pPr>
        <w:pStyle w:val="ListParagraph"/>
        <w:widowControl w:val="0"/>
        <w:numPr>
          <w:ilvl w:val="3"/>
          <w:numId w:val="3"/>
        </w:numPr>
        <w:spacing w:after="0" w:line="240" w:lineRule="auto"/>
        <w:rPr>
          <w:rFonts w:ascii="Corbel" w:hAnsi="Corbel"/>
          <w:sz w:val="24"/>
          <w:szCs w:val="24"/>
          <w14:ligatures w14:val="none"/>
        </w:rPr>
      </w:pPr>
      <w:r>
        <w:rPr>
          <w:rFonts w:ascii="Corbel" w:hAnsi="Corbel"/>
          <w:sz w:val="24"/>
          <w:szCs w:val="24"/>
          <w14:ligatures w14:val="none"/>
        </w:rPr>
        <w:t>Submit ideas for upcoming months to Joan</w:t>
      </w:r>
    </w:p>
    <w:p w14:paraId="721161A9" w14:textId="31E0F0D7" w:rsidR="00E62E47" w:rsidRDefault="00E65D6B" w:rsidP="006B4A51">
      <w:pPr>
        <w:pStyle w:val="ListParagraph"/>
        <w:widowControl w:val="0"/>
        <w:numPr>
          <w:ilvl w:val="1"/>
          <w:numId w:val="3"/>
        </w:numPr>
        <w:spacing w:after="0" w:line="240" w:lineRule="auto"/>
        <w:rPr>
          <w:rFonts w:ascii="Corbel" w:hAnsi="Corbel"/>
          <w:sz w:val="24"/>
          <w:szCs w:val="24"/>
          <w14:ligatures w14:val="none"/>
        </w:rPr>
      </w:pPr>
      <w:r>
        <w:rPr>
          <w:rFonts w:ascii="Corbel" w:hAnsi="Corbel"/>
          <w:sz w:val="24"/>
          <w:szCs w:val="24"/>
          <w14:ligatures w14:val="none"/>
        </w:rPr>
        <w:t>Community</w:t>
      </w:r>
      <w:r w:rsidR="00844E2E">
        <w:rPr>
          <w:rFonts w:ascii="Corbel" w:hAnsi="Corbel"/>
          <w:sz w:val="24"/>
          <w:szCs w:val="24"/>
          <w14:ligatures w14:val="none"/>
        </w:rPr>
        <w:t xml:space="preserve"> Connections</w:t>
      </w:r>
      <w:r w:rsidR="00E62E47">
        <w:rPr>
          <w:rFonts w:ascii="Corbel" w:hAnsi="Corbel"/>
          <w:sz w:val="24"/>
          <w:szCs w:val="24"/>
          <w14:ligatures w14:val="none"/>
        </w:rPr>
        <w:t>:</w:t>
      </w:r>
    </w:p>
    <w:p w14:paraId="76C19FFD" w14:textId="77F3AAC5" w:rsidR="00D35C9E" w:rsidRDefault="00844E2E" w:rsidP="002954B8">
      <w:pPr>
        <w:pStyle w:val="ListParagraph"/>
        <w:widowControl w:val="0"/>
        <w:numPr>
          <w:ilvl w:val="2"/>
          <w:numId w:val="3"/>
        </w:numPr>
        <w:spacing w:after="0" w:line="240" w:lineRule="auto"/>
        <w:rPr>
          <w:rFonts w:ascii="Corbel" w:hAnsi="Corbel"/>
          <w:sz w:val="24"/>
          <w:szCs w:val="24"/>
          <w14:ligatures w14:val="none"/>
        </w:rPr>
      </w:pPr>
      <w:r w:rsidRPr="00D35C9E">
        <w:rPr>
          <w:rFonts w:ascii="Corbel" w:hAnsi="Corbel"/>
          <w:sz w:val="24"/>
          <w:szCs w:val="24"/>
          <w14:ligatures w14:val="none"/>
        </w:rPr>
        <w:t>Community Coffee c</w:t>
      </w:r>
      <w:r w:rsidR="00E62E47" w:rsidRPr="00D35C9E">
        <w:rPr>
          <w:rFonts w:ascii="Corbel" w:hAnsi="Corbel"/>
          <w:sz w:val="24"/>
          <w:szCs w:val="24"/>
          <w14:ligatures w14:val="none"/>
        </w:rPr>
        <w:t xml:space="preserve">ontinues to be available </w:t>
      </w:r>
      <w:r w:rsidR="009048C1">
        <w:rPr>
          <w:rFonts w:ascii="Corbel" w:hAnsi="Corbel"/>
          <w:sz w:val="24"/>
          <w:szCs w:val="24"/>
          <w14:ligatures w14:val="none"/>
        </w:rPr>
        <w:t xml:space="preserve">on Zoom </w:t>
      </w:r>
      <w:r w:rsidR="00E62E47" w:rsidRPr="00D35C9E">
        <w:rPr>
          <w:rFonts w:ascii="Corbel" w:hAnsi="Corbel"/>
          <w:sz w:val="24"/>
          <w:szCs w:val="24"/>
          <w14:ligatures w14:val="none"/>
        </w:rPr>
        <w:t xml:space="preserve">Thursday mornings from 9:00am </w:t>
      </w:r>
      <w:r w:rsidR="00E62E47" w:rsidRPr="00D35C9E">
        <w:rPr>
          <w:rFonts w:ascii="Corbel" w:hAnsi="Corbel"/>
          <w:sz w:val="24"/>
          <w:szCs w:val="24"/>
          <w14:ligatures w14:val="none"/>
        </w:rPr>
        <w:lastRenderedPageBreak/>
        <w:t>to 10:30am</w:t>
      </w:r>
      <w:r w:rsidRPr="00D35C9E">
        <w:rPr>
          <w:rFonts w:ascii="Corbel" w:hAnsi="Corbel"/>
          <w:sz w:val="24"/>
          <w:szCs w:val="24"/>
          <w14:ligatures w14:val="none"/>
        </w:rPr>
        <w:t>, a</w:t>
      </w:r>
      <w:r w:rsidR="00475089" w:rsidRPr="00D35C9E">
        <w:rPr>
          <w:rFonts w:ascii="Corbel" w:hAnsi="Corbel"/>
          <w:sz w:val="24"/>
          <w:szCs w:val="24"/>
          <w14:ligatures w14:val="none"/>
        </w:rPr>
        <w:t>dded third Thursday evening from 6:00pm to 7:30pm</w:t>
      </w:r>
      <w:r w:rsidR="00D35C9E" w:rsidRPr="002954B8">
        <w:rPr>
          <w:rFonts w:ascii="Corbel" w:hAnsi="Corbel"/>
          <w:sz w:val="24"/>
          <w:szCs w:val="24"/>
          <w14:ligatures w14:val="none"/>
        </w:rPr>
        <w:t xml:space="preserve"> </w:t>
      </w:r>
    </w:p>
    <w:p w14:paraId="59EB5029" w14:textId="2E972278" w:rsidR="00752587" w:rsidRDefault="00752587" w:rsidP="002954B8">
      <w:pPr>
        <w:pStyle w:val="ListParagraph"/>
        <w:widowControl w:val="0"/>
        <w:numPr>
          <w:ilvl w:val="2"/>
          <w:numId w:val="3"/>
        </w:numPr>
        <w:spacing w:after="0" w:line="240" w:lineRule="auto"/>
        <w:rPr>
          <w:rFonts w:ascii="Corbel" w:hAnsi="Corbel"/>
          <w:sz w:val="24"/>
          <w:szCs w:val="24"/>
          <w14:ligatures w14:val="none"/>
        </w:rPr>
      </w:pPr>
      <w:r>
        <w:rPr>
          <w:rFonts w:ascii="Corbel" w:hAnsi="Corbel"/>
          <w:sz w:val="24"/>
          <w:szCs w:val="24"/>
          <w14:ligatures w14:val="none"/>
        </w:rPr>
        <w:t>In person September 23</w:t>
      </w:r>
      <w:r w:rsidRPr="00752587">
        <w:rPr>
          <w:rFonts w:ascii="Corbel" w:hAnsi="Corbel"/>
          <w:sz w:val="24"/>
          <w:szCs w:val="24"/>
          <w:vertAlign w:val="superscript"/>
          <w14:ligatures w14:val="none"/>
        </w:rPr>
        <w:t>rd</w:t>
      </w:r>
      <w:r>
        <w:rPr>
          <w:rFonts w:ascii="Corbel" w:hAnsi="Corbel"/>
          <w:sz w:val="24"/>
          <w:szCs w:val="24"/>
          <w14:ligatures w14:val="none"/>
        </w:rPr>
        <w:t xml:space="preserve"> from 9-10:30 at Hager Park</w:t>
      </w:r>
    </w:p>
    <w:p w14:paraId="771213B5" w14:textId="4681783E" w:rsidR="00752587" w:rsidRPr="002954B8" w:rsidRDefault="00752587" w:rsidP="00752587">
      <w:pPr>
        <w:pStyle w:val="ListParagraph"/>
        <w:widowControl w:val="0"/>
        <w:numPr>
          <w:ilvl w:val="1"/>
          <w:numId w:val="3"/>
        </w:numPr>
        <w:spacing w:after="0" w:line="240" w:lineRule="auto"/>
        <w:rPr>
          <w:rFonts w:ascii="Corbel" w:hAnsi="Corbel"/>
          <w:sz w:val="24"/>
          <w:szCs w:val="24"/>
          <w14:ligatures w14:val="none"/>
        </w:rPr>
      </w:pPr>
      <w:r>
        <w:rPr>
          <w:rFonts w:ascii="Corbel" w:hAnsi="Corbel"/>
          <w:sz w:val="24"/>
          <w:szCs w:val="24"/>
          <w14:ligatures w14:val="none"/>
        </w:rPr>
        <w:t>City of Hagerstown has asked for assistance with staffing the Harvest Hoedown – volunteer sign ups available at meeting</w:t>
      </w:r>
    </w:p>
    <w:p w14:paraId="08A39077" w14:textId="77777777" w:rsidR="002954B8" w:rsidRDefault="002954B8" w:rsidP="006B4A51">
      <w:pPr>
        <w:widowControl w:val="0"/>
        <w:spacing w:after="0" w:line="240" w:lineRule="auto"/>
        <w:rPr>
          <w:rFonts w:ascii="Corbel" w:hAnsi="Corbel"/>
          <w:sz w:val="24"/>
          <w:szCs w:val="24"/>
          <w14:ligatures w14:val="none"/>
        </w:rPr>
      </w:pPr>
    </w:p>
    <w:p w14:paraId="2B9BA6CB" w14:textId="5E589D9E" w:rsidR="00B43C39" w:rsidRDefault="00B43C39" w:rsidP="006B4A51">
      <w:pPr>
        <w:widowControl w:val="0"/>
        <w:spacing w:after="0" w:line="240" w:lineRule="auto"/>
        <w:rPr>
          <w:rFonts w:ascii="Corbel" w:hAnsi="Corbel"/>
          <w:sz w:val="24"/>
          <w:szCs w:val="24"/>
          <w14:ligatures w14:val="none"/>
        </w:rPr>
      </w:pPr>
      <w:r>
        <w:rPr>
          <w:rFonts w:ascii="Corbel" w:hAnsi="Corbel"/>
          <w:sz w:val="24"/>
          <w:szCs w:val="24"/>
          <w14:ligatures w14:val="none"/>
        </w:rPr>
        <w:t>Open Discussion/Community Updates</w:t>
      </w:r>
    </w:p>
    <w:p w14:paraId="4ED6DAAA" w14:textId="528E4EB9" w:rsidR="00474DEB" w:rsidRDefault="00752587"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Sandra Balbuena – HUB partnering with Judy Center for playgroups starting September 20</w:t>
      </w:r>
      <w:r w:rsidRPr="00752587">
        <w:rPr>
          <w:rFonts w:ascii="Corbel" w:hAnsi="Corbel"/>
          <w:sz w:val="24"/>
          <w:szCs w:val="24"/>
          <w:vertAlign w:val="superscript"/>
          <w14:ligatures w14:val="none"/>
        </w:rPr>
        <w:t>th</w:t>
      </w:r>
      <w:r>
        <w:rPr>
          <w:rFonts w:ascii="Corbel" w:hAnsi="Corbel"/>
          <w:sz w:val="24"/>
          <w:szCs w:val="24"/>
          <w14:ligatures w14:val="none"/>
        </w:rPr>
        <w:t xml:space="preserve"> at Hager Park from 1-2 pm</w:t>
      </w:r>
    </w:p>
    <w:p w14:paraId="386EFB8E" w14:textId="4F5A31E3" w:rsidR="00752587" w:rsidRDefault="00752587"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Upcoming COVID Vaccine Clinics to be sent to Joan – will be posted online and in community boards</w:t>
      </w:r>
    </w:p>
    <w:p w14:paraId="5238AFCC" w14:textId="5259E3E0" w:rsidR="00752587" w:rsidRDefault="00752587"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Boys and Girls Club On the Go – bring programming to your location, reach out to Jake for more information</w:t>
      </w:r>
    </w:p>
    <w:p w14:paraId="5D87F7B8" w14:textId="4CEB35B3" w:rsidR="00752587" w:rsidRDefault="00752587"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 xml:space="preserve">Girls Inc – provides transportation to their facility afterschool </w:t>
      </w:r>
    </w:p>
    <w:p w14:paraId="15E43859" w14:textId="402B3712" w:rsidR="00752587" w:rsidRDefault="00752587"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Partners In Care – Service fee based program for adults 60+, looking for volunteers</w:t>
      </w:r>
    </w:p>
    <w:p w14:paraId="54EC91A4" w14:textId="5D4EC56C" w:rsidR="005218B3" w:rsidRPr="00B43C39" w:rsidRDefault="005218B3" w:rsidP="006B4A51">
      <w:pPr>
        <w:pStyle w:val="ListParagraph"/>
        <w:widowControl w:val="0"/>
        <w:numPr>
          <w:ilvl w:val="0"/>
          <w:numId w:val="13"/>
        </w:numPr>
        <w:spacing w:after="0" w:line="240" w:lineRule="auto"/>
        <w:rPr>
          <w:rFonts w:ascii="Corbel" w:hAnsi="Corbel"/>
          <w:sz w:val="24"/>
          <w:szCs w:val="24"/>
          <w14:ligatures w14:val="none"/>
        </w:rPr>
      </w:pPr>
      <w:r>
        <w:rPr>
          <w:rFonts w:ascii="Corbel" w:hAnsi="Corbel"/>
          <w:sz w:val="24"/>
          <w:szCs w:val="24"/>
          <w14:ligatures w14:val="none"/>
        </w:rPr>
        <w:t>Tomorrow St John’s Episcopal Church from 10-12 Food and activities</w:t>
      </w:r>
    </w:p>
    <w:p w14:paraId="301375E0" w14:textId="77777777" w:rsidR="00BF1A38" w:rsidRPr="00BF1A38" w:rsidRDefault="00BF1A38" w:rsidP="006B4A51">
      <w:pPr>
        <w:pStyle w:val="ListParagraph"/>
        <w:widowControl w:val="0"/>
        <w:spacing w:after="0" w:line="240" w:lineRule="auto"/>
        <w:ind w:left="2160"/>
        <w:rPr>
          <w:rFonts w:ascii="Corbel" w:hAnsi="Corbel"/>
          <w:sz w:val="24"/>
          <w:szCs w:val="24"/>
          <w14:ligatures w14:val="none"/>
        </w:rPr>
      </w:pPr>
    </w:p>
    <w:p w14:paraId="0D0B940D" w14:textId="77777777" w:rsidR="00E62E47" w:rsidRDefault="00E62E47" w:rsidP="006B4A51">
      <w:pPr>
        <w:pStyle w:val="ListParagraph"/>
        <w:widowControl w:val="0"/>
        <w:spacing w:after="0" w:line="240" w:lineRule="auto"/>
        <w:ind w:left="2160"/>
        <w:rPr>
          <w:rFonts w:ascii="Corbel" w:hAnsi="Corbel"/>
          <w:sz w:val="24"/>
          <w:szCs w:val="24"/>
          <w14:ligatures w14:val="none"/>
        </w:rPr>
      </w:pPr>
    </w:p>
    <w:p w14:paraId="0E27B00A" w14:textId="77777777" w:rsidR="00E62E47" w:rsidRDefault="00E62E47" w:rsidP="006B4A51">
      <w:pPr>
        <w:pStyle w:val="ListParagraph"/>
        <w:widowControl w:val="0"/>
        <w:spacing w:after="0" w:line="240" w:lineRule="auto"/>
        <w:ind w:left="2160"/>
        <w:rPr>
          <w:rFonts w:ascii="Corbel" w:hAnsi="Corbel"/>
          <w:sz w:val="24"/>
          <w:szCs w:val="24"/>
          <w14:ligatures w14:val="none"/>
        </w:rPr>
      </w:pPr>
    </w:p>
    <w:p w14:paraId="60061E4C" w14:textId="77777777" w:rsidR="00D40B10" w:rsidRDefault="00D40B10" w:rsidP="006B4A51">
      <w:pPr>
        <w:pStyle w:val="ListParagraph"/>
        <w:widowControl w:val="0"/>
        <w:spacing w:after="0" w:line="240" w:lineRule="auto"/>
        <w:rPr>
          <w:rFonts w:ascii="Corbel" w:hAnsi="Corbel"/>
          <w:sz w:val="24"/>
          <w:szCs w:val="24"/>
          <w14:ligatures w14:val="none"/>
        </w:rPr>
      </w:pPr>
    </w:p>
    <w:p w14:paraId="44EAFD9C" w14:textId="77777777" w:rsidR="00E62E47" w:rsidRDefault="00E62E47" w:rsidP="006B4A51">
      <w:pPr>
        <w:pStyle w:val="ListParagraph"/>
        <w:widowControl w:val="0"/>
        <w:spacing w:after="0" w:line="240" w:lineRule="auto"/>
        <w:rPr>
          <w:rFonts w:ascii="Corbel" w:hAnsi="Corbel"/>
          <w:sz w:val="24"/>
          <w:szCs w:val="24"/>
          <w14:ligatures w14:val="none"/>
        </w:rPr>
      </w:pPr>
    </w:p>
    <w:p w14:paraId="4B94D5A5" w14:textId="77777777" w:rsidR="00235FB0" w:rsidRDefault="00235FB0" w:rsidP="006B4A51">
      <w:pPr>
        <w:widowControl w:val="0"/>
        <w:spacing w:after="0" w:line="240" w:lineRule="auto"/>
        <w:rPr>
          <w:rFonts w:ascii="Corbel" w:hAnsi="Corbel"/>
          <w:sz w:val="24"/>
          <w:szCs w:val="24"/>
          <w14:ligatures w14:val="none"/>
        </w:rPr>
      </w:pPr>
    </w:p>
    <w:p w14:paraId="6E7BEAA2" w14:textId="77777777" w:rsidR="00E435E5" w:rsidRPr="00F0614F" w:rsidRDefault="0005704B" w:rsidP="006B4A51">
      <w:pPr>
        <w:widowControl w:val="0"/>
        <w:spacing w:after="0" w:line="240" w:lineRule="auto"/>
        <w:rPr>
          <w14:ligatures w14:val="none"/>
        </w:rPr>
      </w:pPr>
      <w:r>
        <w:rPr>
          <w14:ligatures w14:val="none"/>
        </w:rPr>
        <w:t> </w:t>
      </w:r>
    </w:p>
    <w:sectPr w:rsidR="00E435E5" w:rsidRPr="00F0614F" w:rsidSect="00F95C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0A2E"/>
    <w:multiLevelType w:val="hybridMultilevel"/>
    <w:tmpl w:val="C5B2D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B420290">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20F1A"/>
    <w:multiLevelType w:val="hybridMultilevel"/>
    <w:tmpl w:val="2E724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631A0"/>
    <w:multiLevelType w:val="hybridMultilevel"/>
    <w:tmpl w:val="2D34697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EF5624"/>
    <w:multiLevelType w:val="hybridMultilevel"/>
    <w:tmpl w:val="CA583B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76747F"/>
    <w:multiLevelType w:val="hybridMultilevel"/>
    <w:tmpl w:val="046C2322"/>
    <w:lvl w:ilvl="0" w:tplc="41FCE350">
      <w:start w:val="1"/>
      <w:numFmt w:val="bullet"/>
      <w:lvlText w:val=""/>
      <w:lvlJc w:val="left"/>
      <w:pPr>
        <w:ind w:left="720" w:hanging="360"/>
      </w:pPr>
      <w:rPr>
        <w:rFonts w:ascii="Symbol" w:hAnsi="Symbol" w:hint="default"/>
      </w:rPr>
    </w:lvl>
    <w:lvl w:ilvl="1" w:tplc="FDE2698E">
      <w:start w:val="1"/>
      <w:numFmt w:val="bullet"/>
      <w:lvlText w:val="o"/>
      <w:lvlJc w:val="left"/>
      <w:pPr>
        <w:ind w:left="1440" w:hanging="360"/>
      </w:pPr>
      <w:rPr>
        <w:rFonts w:ascii="Courier New" w:hAnsi="Courier New" w:hint="default"/>
      </w:rPr>
    </w:lvl>
    <w:lvl w:ilvl="2" w:tplc="0ED8EBDA">
      <w:start w:val="1"/>
      <w:numFmt w:val="bullet"/>
      <w:lvlText w:val=""/>
      <w:lvlJc w:val="left"/>
      <w:pPr>
        <w:ind w:left="2160" w:hanging="360"/>
      </w:pPr>
      <w:rPr>
        <w:rFonts w:ascii="Wingdings" w:hAnsi="Wingdings" w:hint="default"/>
      </w:rPr>
    </w:lvl>
    <w:lvl w:ilvl="3" w:tplc="B0B0E934">
      <w:start w:val="1"/>
      <w:numFmt w:val="bullet"/>
      <w:lvlText w:val=""/>
      <w:lvlJc w:val="left"/>
      <w:pPr>
        <w:ind w:left="2880" w:hanging="360"/>
      </w:pPr>
      <w:rPr>
        <w:rFonts w:ascii="Symbol" w:hAnsi="Symbol" w:hint="default"/>
      </w:rPr>
    </w:lvl>
    <w:lvl w:ilvl="4" w:tplc="EFECBE60">
      <w:start w:val="1"/>
      <w:numFmt w:val="bullet"/>
      <w:lvlText w:val="o"/>
      <w:lvlJc w:val="left"/>
      <w:pPr>
        <w:ind w:left="3600" w:hanging="360"/>
      </w:pPr>
      <w:rPr>
        <w:rFonts w:ascii="Courier New" w:hAnsi="Courier New" w:hint="default"/>
      </w:rPr>
    </w:lvl>
    <w:lvl w:ilvl="5" w:tplc="0C4AC5DE">
      <w:start w:val="1"/>
      <w:numFmt w:val="bullet"/>
      <w:lvlText w:val=""/>
      <w:lvlJc w:val="left"/>
      <w:pPr>
        <w:ind w:left="4320" w:hanging="360"/>
      </w:pPr>
      <w:rPr>
        <w:rFonts w:ascii="Wingdings" w:hAnsi="Wingdings" w:hint="default"/>
      </w:rPr>
    </w:lvl>
    <w:lvl w:ilvl="6" w:tplc="7248D7B2">
      <w:start w:val="1"/>
      <w:numFmt w:val="bullet"/>
      <w:lvlText w:val=""/>
      <w:lvlJc w:val="left"/>
      <w:pPr>
        <w:ind w:left="5040" w:hanging="360"/>
      </w:pPr>
      <w:rPr>
        <w:rFonts w:ascii="Symbol" w:hAnsi="Symbol" w:hint="default"/>
      </w:rPr>
    </w:lvl>
    <w:lvl w:ilvl="7" w:tplc="6C1C052E">
      <w:start w:val="1"/>
      <w:numFmt w:val="bullet"/>
      <w:lvlText w:val="o"/>
      <w:lvlJc w:val="left"/>
      <w:pPr>
        <w:ind w:left="5760" w:hanging="360"/>
      </w:pPr>
      <w:rPr>
        <w:rFonts w:ascii="Courier New" w:hAnsi="Courier New" w:hint="default"/>
      </w:rPr>
    </w:lvl>
    <w:lvl w:ilvl="8" w:tplc="1046D3D2">
      <w:start w:val="1"/>
      <w:numFmt w:val="bullet"/>
      <w:lvlText w:val=""/>
      <w:lvlJc w:val="left"/>
      <w:pPr>
        <w:ind w:left="6480" w:hanging="360"/>
      </w:pPr>
      <w:rPr>
        <w:rFonts w:ascii="Wingdings" w:hAnsi="Wingdings" w:hint="default"/>
      </w:rPr>
    </w:lvl>
  </w:abstractNum>
  <w:abstractNum w:abstractNumId="5" w15:restartNumberingAfterBreak="0">
    <w:nsid w:val="21627678"/>
    <w:multiLevelType w:val="hybridMultilevel"/>
    <w:tmpl w:val="4D7AA2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AD640B"/>
    <w:multiLevelType w:val="multilevel"/>
    <w:tmpl w:val="A52AA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5B62ED"/>
    <w:multiLevelType w:val="hybridMultilevel"/>
    <w:tmpl w:val="F572D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971B5E"/>
    <w:multiLevelType w:val="hybridMultilevel"/>
    <w:tmpl w:val="4E86DD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00768B"/>
    <w:multiLevelType w:val="hybridMultilevel"/>
    <w:tmpl w:val="8A54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53378D"/>
    <w:multiLevelType w:val="hybridMultilevel"/>
    <w:tmpl w:val="092C46D0"/>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A2956E9"/>
    <w:multiLevelType w:val="hybridMultilevel"/>
    <w:tmpl w:val="E9C610A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E719B2"/>
    <w:multiLevelType w:val="hybridMultilevel"/>
    <w:tmpl w:val="7CF4009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6E7D8E"/>
    <w:multiLevelType w:val="multilevel"/>
    <w:tmpl w:val="2E6C67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48368F"/>
    <w:multiLevelType w:val="hybridMultilevel"/>
    <w:tmpl w:val="A68CD9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B9F5656"/>
    <w:multiLevelType w:val="hybridMultilevel"/>
    <w:tmpl w:val="F4145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13"/>
  </w:num>
  <w:num w:numId="6">
    <w:abstractNumId w:val="15"/>
  </w:num>
  <w:num w:numId="7">
    <w:abstractNumId w:val="1"/>
  </w:num>
  <w:num w:numId="8">
    <w:abstractNumId w:val="14"/>
  </w:num>
  <w:num w:numId="9">
    <w:abstractNumId w:val="8"/>
  </w:num>
  <w:num w:numId="10">
    <w:abstractNumId w:val="12"/>
  </w:num>
  <w:num w:numId="11">
    <w:abstractNumId w:val="10"/>
  </w:num>
  <w:num w:numId="12">
    <w:abstractNumId w:val="5"/>
  </w:num>
  <w:num w:numId="13">
    <w:abstractNumId w:val="7"/>
  </w:num>
  <w:num w:numId="14">
    <w:abstractNumId w:val="11"/>
  </w:num>
  <w:num w:numId="15">
    <w:abstractNumId w:val="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04B"/>
    <w:rsid w:val="00001A4B"/>
    <w:rsid w:val="000278A5"/>
    <w:rsid w:val="0005704B"/>
    <w:rsid w:val="0006319A"/>
    <w:rsid w:val="000B5CB7"/>
    <w:rsid w:val="000D1669"/>
    <w:rsid w:val="0011052D"/>
    <w:rsid w:val="00120BF3"/>
    <w:rsid w:val="0015278B"/>
    <w:rsid w:val="00157681"/>
    <w:rsid w:val="0018033E"/>
    <w:rsid w:val="00183F43"/>
    <w:rsid w:val="00195FEC"/>
    <w:rsid w:val="00231518"/>
    <w:rsid w:val="00235FB0"/>
    <w:rsid w:val="002954B8"/>
    <w:rsid w:val="002A25E4"/>
    <w:rsid w:val="002B7758"/>
    <w:rsid w:val="002F146D"/>
    <w:rsid w:val="00316A0A"/>
    <w:rsid w:val="00347F39"/>
    <w:rsid w:val="003D1028"/>
    <w:rsid w:val="0042506B"/>
    <w:rsid w:val="00474DEB"/>
    <w:rsid w:val="00475089"/>
    <w:rsid w:val="00480220"/>
    <w:rsid w:val="00521691"/>
    <w:rsid w:val="005218B3"/>
    <w:rsid w:val="0053379F"/>
    <w:rsid w:val="00536462"/>
    <w:rsid w:val="00572BC3"/>
    <w:rsid w:val="00580311"/>
    <w:rsid w:val="00595DD5"/>
    <w:rsid w:val="005B63A9"/>
    <w:rsid w:val="00620B83"/>
    <w:rsid w:val="00640CB6"/>
    <w:rsid w:val="006B4A51"/>
    <w:rsid w:val="006D79A1"/>
    <w:rsid w:val="00711D34"/>
    <w:rsid w:val="00752587"/>
    <w:rsid w:val="007D4FD1"/>
    <w:rsid w:val="0080574B"/>
    <w:rsid w:val="00813CCC"/>
    <w:rsid w:val="00844E2E"/>
    <w:rsid w:val="008500B8"/>
    <w:rsid w:val="0086452A"/>
    <w:rsid w:val="0086609F"/>
    <w:rsid w:val="008A14DD"/>
    <w:rsid w:val="009048C1"/>
    <w:rsid w:val="00931BBF"/>
    <w:rsid w:val="00990E32"/>
    <w:rsid w:val="009B0442"/>
    <w:rsid w:val="009F1DAA"/>
    <w:rsid w:val="00A210EA"/>
    <w:rsid w:val="00A408F7"/>
    <w:rsid w:val="00A55EF9"/>
    <w:rsid w:val="00B021E4"/>
    <w:rsid w:val="00B43C39"/>
    <w:rsid w:val="00B6293F"/>
    <w:rsid w:val="00B81D68"/>
    <w:rsid w:val="00B86758"/>
    <w:rsid w:val="00BF0D90"/>
    <w:rsid w:val="00BF1A38"/>
    <w:rsid w:val="00C05585"/>
    <w:rsid w:val="00CE318E"/>
    <w:rsid w:val="00D24031"/>
    <w:rsid w:val="00D35C9E"/>
    <w:rsid w:val="00D40B10"/>
    <w:rsid w:val="00D4196F"/>
    <w:rsid w:val="00D95A5C"/>
    <w:rsid w:val="00DA70B1"/>
    <w:rsid w:val="00DD072A"/>
    <w:rsid w:val="00E2147F"/>
    <w:rsid w:val="00E36297"/>
    <w:rsid w:val="00E37844"/>
    <w:rsid w:val="00E435E5"/>
    <w:rsid w:val="00E62E47"/>
    <w:rsid w:val="00E6455B"/>
    <w:rsid w:val="00E65D6B"/>
    <w:rsid w:val="00E74159"/>
    <w:rsid w:val="00F0614F"/>
    <w:rsid w:val="00F12D15"/>
    <w:rsid w:val="00F15EE5"/>
    <w:rsid w:val="00F95C00"/>
    <w:rsid w:val="00FA03F0"/>
    <w:rsid w:val="1E008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8D3CE"/>
  <w15:chartTrackingRefBased/>
  <w15:docId w15:val="{F2047437-BD01-4E4A-80CC-73AD4301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04B"/>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04B"/>
    <w:pPr>
      <w:ind w:left="720"/>
      <w:contextualSpacing/>
    </w:pPr>
  </w:style>
  <w:style w:type="paragraph" w:styleId="BalloonText">
    <w:name w:val="Balloon Text"/>
    <w:basedOn w:val="Normal"/>
    <w:link w:val="BalloonTextChar"/>
    <w:uiPriority w:val="99"/>
    <w:semiHidden/>
    <w:unhideWhenUsed/>
    <w:rsid w:val="00866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9F"/>
    <w:rPr>
      <w:rFonts w:ascii="Segoe UI" w:eastAsia="Times New Roman" w:hAnsi="Segoe UI" w:cs="Segoe UI"/>
      <w:color w:val="000000"/>
      <w:kern w:val="28"/>
      <w:sz w:val="18"/>
      <w:szCs w:val="18"/>
      <w14:ligatures w14:val="standard"/>
      <w14:cntxtAlts/>
    </w:rPr>
  </w:style>
  <w:style w:type="paragraph" w:styleId="NormalWeb">
    <w:name w:val="Normal (Web)"/>
    <w:basedOn w:val="Normal"/>
    <w:uiPriority w:val="99"/>
    <w:semiHidden/>
    <w:unhideWhenUsed/>
    <w:rsid w:val="00120BF3"/>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paragraph" w:customStyle="1" w:styleId="CompanyName">
    <w:name w:val="Company Name"/>
    <w:basedOn w:val="Normal"/>
    <w:qFormat/>
    <w:rsid w:val="002B7758"/>
    <w:pPr>
      <w:spacing w:after="0" w:line="240" w:lineRule="auto"/>
      <w:jc w:val="right"/>
    </w:pPr>
    <w:rPr>
      <w:rFonts w:ascii="Candara" w:hAnsi="Candara" w:cs="Times New Roman"/>
      <w:b/>
      <w:color w:val="595959"/>
      <w:kern w:val="0"/>
      <w:sz w:val="36"/>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480102">
      <w:bodyDiv w:val="1"/>
      <w:marLeft w:val="0"/>
      <w:marRight w:val="0"/>
      <w:marTop w:val="0"/>
      <w:marBottom w:val="0"/>
      <w:divBdr>
        <w:top w:val="none" w:sz="0" w:space="0" w:color="auto"/>
        <w:left w:val="none" w:sz="0" w:space="0" w:color="auto"/>
        <w:bottom w:val="none" w:sz="0" w:space="0" w:color="auto"/>
        <w:right w:val="none" w:sz="0" w:space="0" w:color="auto"/>
      </w:divBdr>
    </w:div>
    <w:div w:id="585656478">
      <w:bodyDiv w:val="1"/>
      <w:marLeft w:val="0"/>
      <w:marRight w:val="0"/>
      <w:marTop w:val="0"/>
      <w:marBottom w:val="0"/>
      <w:divBdr>
        <w:top w:val="none" w:sz="0" w:space="0" w:color="auto"/>
        <w:left w:val="none" w:sz="0" w:space="0" w:color="auto"/>
        <w:bottom w:val="none" w:sz="0" w:space="0" w:color="auto"/>
        <w:right w:val="none" w:sz="0" w:space="0" w:color="auto"/>
      </w:divBdr>
    </w:div>
    <w:div w:id="786045358">
      <w:bodyDiv w:val="1"/>
      <w:marLeft w:val="0"/>
      <w:marRight w:val="0"/>
      <w:marTop w:val="0"/>
      <w:marBottom w:val="0"/>
      <w:divBdr>
        <w:top w:val="none" w:sz="0" w:space="0" w:color="auto"/>
        <w:left w:val="none" w:sz="0" w:space="0" w:color="auto"/>
        <w:bottom w:val="none" w:sz="0" w:space="0" w:color="auto"/>
        <w:right w:val="none" w:sz="0" w:space="0" w:color="auto"/>
      </w:divBdr>
    </w:div>
    <w:div w:id="806698965">
      <w:bodyDiv w:val="1"/>
      <w:marLeft w:val="0"/>
      <w:marRight w:val="0"/>
      <w:marTop w:val="0"/>
      <w:marBottom w:val="0"/>
      <w:divBdr>
        <w:top w:val="none" w:sz="0" w:space="0" w:color="auto"/>
        <w:left w:val="none" w:sz="0" w:space="0" w:color="auto"/>
        <w:bottom w:val="none" w:sz="0" w:space="0" w:color="auto"/>
        <w:right w:val="none" w:sz="0" w:space="0" w:color="auto"/>
      </w:divBdr>
    </w:div>
    <w:div w:id="1398476643">
      <w:bodyDiv w:val="1"/>
      <w:marLeft w:val="0"/>
      <w:marRight w:val="0"/>
      <w:marTop w:val="0"/>
      <w:marBottom w:val="0"/>
      <w:divBdr>
        <w:top w:val="none" w:sz="0" w:space="0" w:color="auto"/>
        <w:left w:val="none" w:sz="0" w:space="0" w:color="auto"/>
        <w:bottom w:val="none" w:sz="0" w:space="0" w:color="auto"/>
        <w:right w:val="none" w:sz="0" w:space="0" w:color="auto"/>
      </w:divBdr>
    </w:div>
    <w:div w:id="1604219103">
      <w:bodyDiv w:val="1"/>
      <w:marLeft w:val="0"/>
      <w:marRight w:val="0"/>
      <w:marTop w:val="0"/>
      <w:marBottom w:val="0"/>
      <w:divBdr>
        <w:top w:val="none" w:sz="0" w:space="0" w:color="auto"/>
        <w:left w:val="none" w:sz="0" w:space="0" w:color="auto"/>
        <w:bottom w:val="none" w:sz="0" w:space="0" w:color="auto"/>
        <w:right w:val="none" w:sz="0" w:space="0" w:color="auto"/>
      </w:divBdr>
    </w:div>
    <w:div w:id="1838492119">
      <w:bodyDiv w:val="1"/>
      <w:marLeft w:val="0"/>
      <w:marRight w:val="0"/>
      <w:marTop w:val="0"/>
      <w:marBottom w:val="0"/>
      <w:divBdr>
        <w:top w:val="none" w:sz="0" w:space="0" w:color="auto"/>
        <w:left w:val="none" w:sz="0" w:space="0" w:color="auto"/>
        <w:bottom w:val="none" w:sz="0" w:space="0" w:color="auto"/>
        <w:right w:val="none" w:sz="0" w:space="0" w:color="auto"/>
      </w:divBdr>
    </w:div>
    <w:div w:id="214265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A029E6C8766D4085FA42240ECFA7E6" ma:contentTypeVersion="12" ma:contentTypeDescription="Create a new document." ma:contentTypeScope="" ma:versionID="ef41879b52775b103fcf36726b9b477c">
  <xsd:schema xmlns:xsd="http://www.w3.org/2001/XMLSchema" xmlns:xs="http://www.w3.org/2001/XMLSchema" xmlns:p="http://schemas.microsoft.com/office/2006/metadata/properties" xmlns:ns2="448be5e3-bf98-41e9-84ef-118cc8911adf" xmlns:ns3="9a91e6f7-5e77-4532-b512-09d33804f4fd" targetNamespace="http://schemas.microsoft.com/office/2006/metadata/properties" ma:root="true" ma:fieldsID="3a37547eb859dd6798157d068f53d228" ns2:_="" ns3:_="">
    <xsd:import namespace="448be5e3-bf98-41e9-84ef-118cc8911adf"/>
    <xsd:import namespace="9a91e6f7-5e77-4532-b512-09d33804f4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8be5e3-bf98-41e9-84ef-118cc8911a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91e6f7-5e77-4532-b512-09d33804f4f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1E3024-4293-4F78-A3A6-6B85974C20F2}">
  <ds:schemaRefs>
    <ds:schemaRef ds:uri="http://schemas.openxmlformats.org/officeDocument/2006/bibliography"/>
  </ds:schemaRefs>
</ds:datastoreItem>
</file>

<file path=customXml/itemProps2.xml><?xml version="1.0" encoding="utf-8"?>
<ds:datastoreItem xmlns:ds="http://schemas.openxmlformats.org/officeDocument/2006/customXml" ds:itemID="{054D30BD-62DF-4F03-B405-AE5520304E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D11131-3FAC-434E-B083-5F972662D8B8}">
  <ds:schemaRefs>
    <ds:schemaRef ds:uri="http://schemas.microsoft.com/sharepoint/v3/contenttype/forms"/>
  </ds:schemaRefs>
</ds:datastoreItem>
</file>

<file path=customXml/itemProps4.xml><?xml version="1.0" encoding="utf-8"?>
<ds:datastoreItem xmlns:ds="http://schemas.openxmlformats.org/officeDocument/2006/customXml" ds:itemID="{41A4007D-6069-4EBA-B7E3-F4F912CBA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8be5e3-bf98-41e9-84ef-118cc8911adf"/>
    <ds:schemaRef ds:uri="9a91e6f7-5e77-4532-b512-09d33804f4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2541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dc:creator>
  <cp:keywords/>
  <dc:description/>
  <cp:lastModifiedBy>Samantha Barrett</cp:lastModifiedBy>
  <cp:revision>17</cp:revision>
  <cp:lastPrinted>2020-06-26T15:57:00Z</cp:lastPrinted>
  <dcterms:created xsi:type="dcterms:W3CDTF">2021-09-06T19:44:00Z</dcterms:created>
  <dcterms:modified xsi:type="dcterms:W3CDTF">2021-09-10T16:31:00Z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0x01010027A029E6C8766D4085FA42240ECFA7E6</vt:lpwstr>
  </property>
</Properties>
</file>